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CB8BD" w14:textId="77777777" w:rsidR="006279AB" w:rsidRDefault="006279AB">
      <w:pPr>
        <w:pStyle w:val="BodyText"/>
        <w:spacing w:before="0"/>
        <w:ind w:left="0" w:firstLine="0"/>
        <w:rPr>
          <w:rFonts w:ascii="Times New Roman"/>
          <w:sz w:val="20"/>
        </w:rPr>
      </w:pPr>
      <w:bookmarkStart w:id="0" w:name="_GoBack"/>
      <w:bookmarkEnd w:id="0"/>
    </w:p>
    <w:p w14:paraId="1F482937" w14:textId="77777777" w:rsidR="006279AB" w:rsidRDefault="006279AB">
      <w:pPr>
        <w:pStyle w:val="BodyText"/>
        <w:spacing w:before="4"/>
        <w:ind w:left="0" w:firstLine="0"/>
        <w:rPr>
          <w:rFonts w:ascii="Times New Roman"/>
          <w:sz w:val="23"/>
        </w:rPr>
      </w:pPr>
    </w:p>
    <w:p w14:paraId="2E61F4CE" w14:textId="3E4AC1AE" w:rsidR="006279AB" w:rsidRDefault="00867747" w:rsidP="0009129E">
      <w:pPr>
        <w:spacing w:before="71" w:after="6" w:line="262" w:lineRule="auto"/>
        <w:jc w:val="center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0487D2" wp14:editId="68DB3783">
            <wp:simplePos x="0" y="0"/>
            <wp:positionH relativeFrom="page">
              <wp:posOffset>712469</wp:posOffset>
            </wp:positionH>
            <wp:positionV relativeFrom="paragraph">
              <wp:posOffset>-319189</wp:posOffset>
            </wp:positionV>
            <wp:extent cx="1967483" cy="5318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83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6A4">
        <w:rPr>
          <w:b/>
          <w:sz w:val="16"/>
        </w:rPr>
        <w:t xml:space="preserve">                                     </w:t>
      </w:r>
      <w:r w:rsidR="0009129E">
        <w:rPr>
          <w:b/>
          <w:sz w:val="16"/>
        </w:rPr>
        <w:t xml:space="preserve">    </w:t>
      </w:r>
      <w:r w:rsidR="00A006A4">
        <w:rPr>
          <w:b/>
          <w:sz w:val="16"/>
        </w:rPr>
        <w:t xml:space="preserve"> </w:t>
      </w:r>
      <w:r>
        <w:rPr>
          <w:b/>
          <w:sz w:val="16"/>
        </w:rPr>
        <w:t>Lakeland Regional Health General Surgery Residency Block Diagram</w:t>
      </w:r>
    </w:p>
    <w:p w14:paraId="325E520C" w14:textId="77777777" w:rsidR="00A006A4" w:rsidRDefault="00A006A4" w:rsidP="00A006A4">
      <w:pPr>
        <w:spacing w:before="71" w:after="6" w:line="262" w:lineRule="auto"/>
        <w:jc w:val="center"/>
        <w:rPr>
          <w:b/>
          <w:sz w:val="16"/>
        </w:rPr>
      </w:pPr>
    </w:p>
    <w:tbl>
      <w:tblPr>
        <w:tblW w:w="1377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066"/>
        <w:gridCol w:w="15"/>
        <w:gridCol w:w="1081"/>
        <w:gridCol w:w="1080"/>
        <w:gridCol w:w="1080"/>
        <w:gridCol w:w="1064"/>
        <w:gridCol w:w="1080"/>
        <w:gridCol w:w="1003"/>
        <w:gridCol w:w="77"/>
        <w:gridCol w:w="926"/>
        <w:gridCol w:w="1144"/>
        <w:gridCol w:w="1080"/>
        <w:gridCol w:w="990"/>
        <w:gridCol w:w="1022"/>
        <w:gridCol w:w="7"/>
      </w:tblGrid>
      <w:tr w:rsidR="006279AB" w14:paraId="23CBB628" w14:textId="77777777" w:rsidTr="00637CEC">
        <w:trPr>
          <w:trHeight w:val="188"/>
        </w:trPr>
        <w:tc>
          <w:tcPr>
            <w:tcW w:w="1059" w:type="dxa"/>
            <w:tcBorders>
              <w:top w:val="nil"/>
            </w:tcBorders>
            <w:shd w:val="clear" w:color="auto" w:fill="4471C4"/>
          </w:tcPr>
          <w:p w14:paraId="7EF943CC" w14:textId="77777777" w:rsidR="006279AB" w:rsidRPr="00637CEC" w:rsidRDefault="00867747" w:rsidP="00637CEC">
            <w:pPr>
              <w:pStyle w:val="TableParagraph"/>
              <w:spacing w:before="10" w:line="138" w:lineRule="exact"/>
              <w:ind w:left="23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PGY‐1</w:t>
            </w:r>
          </w:p>
        </w:tc>
        <w:tc>
          <w:tcPr>
            <w:tcW w:w="12715" w:type="dxa"/>
            <w:gridSpan w:val="15"/>
            <w:tcBorders>
              <w:top w:val="nil"/>
            </w:tcBorders>
            <w:shd w:val="clear" w:color="auto" w:fill="4471C4"/>
          </w:tcPr>
          <w:p w14:paraId="3BAAD575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8860FB" w14:paraId="0C3D1EB3" w14:textId="77777777" w:rsidTr="008860FB">
        <w:trPr>
          <w:gridAfter w:val="1"/>
          <w:wAfter w:w="7" w:type="dxa"/>
          <w:trHeight w:val="196"/>
        </w:trPr>
        <w:tc>
          <w:tcPr>
            <w:tcW w:w="1059" w:type="dxa"/>
            <w:shd w:val="clear" w:color="auto" w:fill="B4C6E7"/>
          </w:tcPr>
          <w:p w14:paraId="5917EF67" w14:textId="77777777" w:rsidR="006279AB" w:rsidRPr="00637CEC" w:rsidRDefault="00867747" w:rsidP="00637CEC">
            <w:pPr>
              <w:pStyle w:val="TableParagraph"/>
              <w:spacing w:line="145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Month</w:t>
            </w:r>
          </w:p>
        </w:tc>
        <w:tc>
          <w:tcPr>
            <w:tcW w:w="1066" w:type="dxa"/>
            <w:shd w:val="clear" w:color="auto" w:fill="B4C6E7"/>
          </w:tcPr>
          <w:p w14:paraId="06481837" w14:textId="77777777" w:rsidR="006279AB" w:rsidRPr="00637CEC" w:rsidRDefault="00867747" w:rsidP="00637CEC">
            <w:pPr>
              <w:pStyle w:val="TableParagraph"/>
              <w:spacing w:line="145" w:lineRule="exact"/>
              <w:ind w:left="19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1</w:t>
            </w:r>
          </w:p>
        </w:tc>
        <w:tc>
          <w:tcPr>
            <w:tcW w:w="1096" w:type="dxa"/>
            <w:gridSpan w:val="2"/>
            <w:shd w:val="clear" w:color="auto" w:fill="B4C6E7"/>
          </w:tcPr>
          <w:p w14:paraId="16D5A8A3" w14:textId="77777777" w:rsidR="006279AB" w:rsidRPr="00637CEC" w:rsidRDefault="00867747" w:rsidP="00637CEC">
            <w:pPr>
              <w:pStyle w:val="TableParagraph"/>
              <w:spacing w:line="145" w:lineRule="exact"/>
              <w:ind w:left="18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2</w:t>
            </w:r>
          </w:p>
        </w:tc>
        <w:tc>
          <w:tcPr>
            <w:tcW w:w="1080" w:type="dxa"/>
            <w:shd w:val="clear" w:color="auto" w:fill="B4C6E7"/>
          </w:tcPr>
          <w:p w14:paraId="1DB3209A" w14:textId="77777777" w:rsidR="006279AB" w:rsidRPr="00637CEC" w:rsidRDefault="00867747" w:rsidP="00637CEC">
            <w:pPr>
              <w:pStyle w:val="TableParagraph"/>
              <w:spacing w:line="145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3</w:t>
            </w:r>
          </w:p>
        </w:tc>
        <w:tc>
          <w:tcPr>
            <w:tcW w:w="1080" w:type="dxa"/>
            <w:shd w:val="clear" w:color="auto" w:fill="B4C6E7"/>
          </w:tcPr>
          <w:p w14:paraId="7BF66DF0" w14:textId="77777777" w:rsidR="006279AB" w:rsidRPr="00637CEC" w:rsidRDefault="00867747" w:rsidP="00637CEC">
            <w:pPr>
              <w:pStyle w:val="TableParagraph"/>
              <w:spacing w:line="145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4</w:t>
            </w:r>
          </w:p>
        </w:tc>
        <w:tc>
          <w:tcPr>
            <w:tcW w:w="1064" w:type="dxa"/>
            <w:shd w:val="clear" w:color="auto" w:fill="B4C6E7"/>
          </w:tcPr>
          <w:p w14:paraId="37E480A8" w14:textId="77777777" w:rsidR="006279AB" w:rsidRPr="00637CEC" w:rsidRDefault="00867747" w:rsidP="00637CEC">
            <w:pPr>
              <w:pStyle w:val="TableParagraph"/>
              <w:spacing w:line="145" w:lineRule="exact"/>
              <w:ind w:left="16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5</w:t>
            </w:r>
          </w:p>
        </w:tc>
        <w:tc>
          <w:tcPr>
            <w:tcW w:w="1080" w:type="dxa"/>
            <w:shd w:val="clear" w:color="auto" w:fill="B4C6E7"/>
          </w:tcPr>
          <w:p w14:paraId="5428793B" w14:textId="77777777" w:rsidR="006279AB" w:rsidRPr="00637CEC" w:rsidRDefault="00867747" w:rsidP="00637CEC">
            <w:pPr>
              <w:pStyle w:val="TableParagraph"/>
              <w:spacing w:line="145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6</w:t>
            </w:r>
          </w:p>
        </w:tc>
        <w:tc>
          <w:tcPr>
            <w:tcW w:w="1080" w:type="dxa"/>
            <w:gridSpan w:val="2"/>
            <w:shd w:val="clear" w:color="auto" w:fill="B4C6E7"/>
          </w:tcPr>
          <w:p w14:paraId="2FBFC239" w14:textId="77777777" w:rsidR="006279AB" w:rsidRPr="00637CEC" w:rsidRDefault="00867747" w:rsidP="00637CEC">
            <w:pPr>
              <w:pStyle w:val="TableParagraph"/>
              <w:spacing w:line="145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7</w:t>
            </w:r>
          </w:p>
        </w:tc>
        <w:tc>
          <w:tcPr>
            <w:tcW w:w="926" w:type="dxa"/>
            <w:shd w:val="clear" w:color="auto" w:fill="B4C6E7"/>
          </w:tcPr>
          <w:p w14:paraId="6A8ACCDC" w14:textId="77777777" w:rsidR="006279AB" w:rsidRPr="00637CEC" w:rsidRDefault="00867747" w:rsidP="00637CEC">
            <w:pPr>
              <w:pStyle w:val="TableParagraph"/>
              <w:spacing w:line="145" w:lineRule="exact"/>
              <w:ind w:left="14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8</w:t>
            </w:r>
          </w:p>
        </w:tc>
        <w:tc>
          <w:tcPr>
            <w:tcW w:w="1144" w:type="dxa"/>
            <w:shd w:val="clear" w:color="auto" w:fill="B4C6E7"/>
          </w:tcPr>
          <w:p w14:paraId="69E2110D" w14:textId="77777777" w:rsidR="006279AB" w:rsidRPr="00637CEC" w:rsidRDefault="00867747" w:rsidP="00637CEC">
            <w:pPr>
              <w:pStyle w:val="TableParagraph"/>
              <w:spacing w:line="145" w:lineRule="exact"/>
              <w:ind w:left="13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9</w:t>
            </w:r>
          </w:p>
        </w:tc>
        <w:tc>
          <w:tcPr>
            <w:tcW w:w="1080" w:type="dxa"/>
            <w:shd w:val="clear" w:color="auto" w:fill="B4C6E7"/>
          </w:tcPr>
          <w:p w14:paraId="20B5069A" w14:textId="77777777" w:rsidR="006279AB" w:rsidRPr="00637CEC" w:rsidRDefault="00867747" w:rsidP="00637CEC">
            <w:pPr>
              <w:pStyle w:val="TableParagraph"/>
              <w:spacing w:line="145" w:lineRule="exact"/>
              <w:ind w:right="39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10</w:t>
            </w:r>
          </w:p>
        </w:tc>
        <w:tc>
          <w:tcPr>
            <w:tcW w:w="990" w:type="dxa"/>
            <w:shd w:val="clear" w:color="auto" w:fill="B4C6E7"/>
          </w:tcPr>
          <w:p w14:paraId="5BCB047B" w14:textId="77777777" w:rsidR="006279AB" w:rsidRPr="00637CEC" w:rsidRDefault="00867747" w:rsidP="00637CEC">
            <w:pPr>
              <w:pStyle w:val="TableParagraph"/>
              <w:spacing w:line="145" w:lineRule="exact"/>
              <w:ind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11</w:t>
            </w:r>
          </w:p>
        </w:tc>
        <w:tc>
          <w:tcPr>
            <w:tcW w:w="1022" w:type="dxa"/>
            <w:shd w:val="clear" w:color="auto" w:fill="B4C6E7"/>
          </w:tcPr>
          <w:p w14:paraId="1677C7EA" w14:textId="77777777" w:rsidR="006279AB" w:rsidRPr="00637CEC" w:rsidRDefault="00867747" w:rsidP="00637CEC">
            <w:pPr>
              <w:pStyle w:val="TableParagraph"/>
              <w:spacing w:line="145" w:lineRule="exact"/>
              <w:ind w:left="51"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12</w:t>
            </w:r>
          </w:p>
        </w:tc>
      </w:tr>
      <w:tr w:rsidR="00713F07" w14:paraId="14D2BD23" w14:textId="77777777" w:rsidTr="00265976">
        <w:trPr>
          <w:gridAfter w:val="1"/>
          <w:wAfter w:w="7" w:type="dxa"/>
          <w:trHeight w:val="196"/>
        </w:trPr>
        <w:tc>
          <w:tcPr>
            <w:tcW w:w="1059" w:type="dxa"/>
            <w:shd w:val="clear" w:color="auto" w:fill="D9E1F2"/>
          </w:tcPr>
          <w:p w14:paraId="1FCF5F78" w14:textId="77777777" w:rsidR="00713F07" w:rsidRPr="00637CEC" w:rsidRDefault="00713F07" w:rsidP="00637CEC">
            <w:pPr>
              <w:pStyle w:val="TableParagraph"/>
              <w:spacing w:line="145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Site</w:t>
            </w:r>
          </w:p>
        </w:tc>
        <w:tc>
          <w:tcPr>
            <w:tcW w:w="3242" w:type="dxa"/>
            <w:gridSpan w:val="4"/>
            <w:shd w:val="clear" w:color="auto" w:fill="D9E1F2"/>
          </w:tcPr>
          <w:p w14:paraId="3E739EEA" w14:textId="6FF8DB51" w:rsidR="00713F07" w:rsidRPr="00637CEC" w:rsidRDefault="00713F07" w:rsidP="001E47AB">
            <w:pPr>
              <w:pStyle w:val="TableParagraph"/>
              <w:spacing w:before="3"/>
              <w:ind w:left="18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80" w:type="dxa"/>
            <w:shd w:val="clear" w:color="auto" w:fill="D9E1F2"/>
          </w:tcPr>
          <w:p w14:paraId="74A448C0" w14:textId="77777777" w:rsidR="00713F07" w:rsidRPr="00637CEC" w:rsidRDefault="00713F07" w:rsidP="00402D7A">
            <w:pPr>
              <w:pStyle w:val="TableParagraph"/>
              <w:spacing w:before="3"/>
              <w:ind w:left="16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224" w:type="dxa"/>
            <w:gridSpan w:val="4"/>
            <w:shd w:val="clear" w:color="auto" w:fill="D9E1F2"/>
          </w:tcPr>
          <w:p w14:paraId="673B41AE" w14:textId="1AC97BB7" w:rsidR="00713F07" w:rsidRPr="00637CEC" w:rsidRDefault="00713F07" w:rsidP="001E47AB">
            <w:pPr>
              <w:pStyle w:val="TableParagraph"/>
              <w:spacing w:before="3"/>
              <w:ind w:left="15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070" w:type="dxa"/>
            <w:gridSpan w:val="2"/>
            <w:shd w:val="clear" w:color="auto" w:fill="D9E1F2"/>
          </w:tcPr>
          <w:p w14:paraId="0CCC906A" w14:textId="3A0DF8A4" w:rsidR="00713F07" w:rsidRPr="00637CEC" w:rsidRDefault="00713F07" w:rsidP="001E47AB">
            <w:pPr>
              <w:pStyle w:val="TableParagraph"/>
              <w:spacing w:before="3"/>
              <w:ind w:left="13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092" w:type="dxa"/>
            <w:gridSpan w:val="3"/>
            <w:shd w:val="clear" w:color="auto" w:fill="D9E1F2"/>
          </w:tcPr>
          <w:p w14:paraId="7F024309" w14:textId="6E1924CE" w:rsidR="00713F07" w:rsidRPr="00637CEC" w:rsidRDefault="00713F07" w:rsidP="00713F07">
            <w:pPr>
              <w:pStyle w:val="TableParagraph"/>
              <w:spacing w:before="3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</w:tr>
      <w:tr w:rsidR="005C2881" w14:paraId="1FB04980" w14:textId="77777777" w:rsidTr="00AD603A">
        <w:trPr>
          <w:gridAfter w:val="1"/>
          <w:wAfter w:w="7" w:type="dxa"/>
          <w:trHeight w:val="451"/>
        </w:trPr>
        <w:tc>
          <w:tcPr>
            <w:tcW w:w="1059" w:type="dxa"/>
          </w:tcPr>
          <w:p w14:paraId="73AEADC5" w14:textId="77777777" w:rsidR="005C2881" w:rsidRPr="00637CEC" w:rsidRDefault="005C2881" w:rsidP="00402D7A">
            <w:pPr>
              <w:pStyle w:val="TableParagraph"/>
              <w:spacing w:before="77"/>
              <w:ind w:left="0"/>
              <w:jc w:val="left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Rotation Name</w:t>
            </w:r>
          </w:p>
        </w:tc>
        <w:tc>
          <w:tcPr>
            <w:tcW w:w="3242" w:type="dxa"/>
            <w:gridSpan w:val="4"/>
          </w:tcPr>
          <w:p w14:paraId="19F09446" w14:textId="77777777" w:rsidR="005C2881" w:rsidRDefault="005C2881" w:rsidP="00402D7A">
            <w:pPr>
              <w:pStyle w:val="TableParagraph"/>
              <w:ind w:left="0" w:right="33"/>
              <w:rPr>
                <w:w w:val="105"/>
                <w:sz w:val="13"/>
              </w:rPr>
            </w:pPr>
          </w:p>
          <w:p w14:paraId="4BC8D513" w14:textId="7615DF40" w:rsidR="005C2881" w:rsidRPr="00637CEC" w:rsidRDefault="005C2881" w:rsidP="001E47AB">
            <w:pPr>
              <w:pStyle w:val="TableParagraph"/>
              <w:ind w:left="0" w:right="33"/>
              <w:rPr>
                <w:sz w:val="13"/>
              </w:rPr>
            </w:pPr>
            <w:r>
              <w:rPr>
                <w:w w:val="105"/>
                <w:sz w:val="13"/>
              </w:rPr>
              <w:t>Trauma</w:t>
            </w:r>
          </w:p>
        </w:tc>
        <w:tc>
          <w:tcPr>
            <w:tcW w:w="1080" w:type="dxa"/>
          </w:tcPr>
          <w:p w14:paraId="72A3122A" w14:textId="77777777" w:rsidR="005C2881" w:rsidRDefault="005C2881" w:rsidP="00402D7A">
            <w:pPr>
              <w:pStyle w:val="TableParagraph"/>
              <w:ind w:left="0" w:right="36"/>
              <w:rPr>
                <w:w w:val="105"/>
                <w:sz w:val="13"/>
              </w:rPr>
            </w:pPr>
          </w:p>
          <w:p w14:paraId="74FCD469" w14:textId="77777777" w:rsidR="005C2881" w:rsidRPr="00637CEC" w:rsidRDefault="005C2881" w:rsidP="00402D7A">
            <w:pPr>
              <w:pStyle w:val="TableParagraph"/>
              <w:ind w:left="0" w:right="36"/>
              <w:rPr>
                <w:sz w:val="13"/>
              </w:rPr>
            </w:pPr>
            <w:r>
              <w:rPr>
                <w:w w:val="105"/>
                <w:sz w:val="13"/>
              </w:rPr>
              <w:t>Night Float</w:t>
            </w:r>
          </w:p>
        </w:tc>
        <w:tc>
          <w:tcPr>
            <w:tcW w:w="3224" w:type="dxa"/>
            <w:gridSpan w:val="4"/>
          </w:tcPr>
          <w:p w14:paraId="185E6B99" w14:textId="77777777" w:rsidR="005C2881" w:rsidRDefault="005C2881" w:rsidP="00402D7A">
            <w:pPr>
              <w:pStyle w:val="TableParagraph"/>
              <w:ind w:left="0" w:right="36"/>
              <w:rPr>
                <w:w w:val="105"/>
                <w:sz w:val="13"/>
              </w:rPr>
            </w:pPr>
          </w:p>
          <w:p w14:paraId="08265909" w14:textId="340F2366" w:rsidR="005C2881" w:rsidRPr="00637CEC" w:rsidRDefault="005C2881" w:rsidP="001E47AB">
            <w:pPr>
              <w:pStyle w:val="TableParagraph"/>
              <w:ind w:left="0" w:right="36"/>
              <w:rPr>
                <w:sz w:val="13"/>
              </w:rPr>
            </w:pPr>
            <w:r>
              <w:rPr>
                <w:w w:val="105"/>
                <w:sz w:val="13"/>
              </w:rPr>
              <w:t>General Surgery</w:t>
            </w:r>
          </w:p>
        </w:tc>
        <w:tc>
          <w:tcPr>
            <w:tcW w:w="2070" w:type="dxa"/>
            <w:gridSpan w:val="2"/>
          </w:tcPr>
          <w:p w14:paraId="7EBF49CE" w14:textId="77777777" w:rsidR="005C2881" w:rsidRDefault="005C2881" w:rsidP="00402D7A">
            <w:pPr>
              <w:pStyle w:val="TableParagraph"/>
              <w:ind w:left="0" w:right="39"/>
              <w:rPr>
                <w:w w:val="105"/>
                <w:sz w:val="13"/>
              </w:rPr>
            </w:pPr>
          </w:p>
          <w:p w14:paraId="16FDAD5E" w14:textId="38EBAF2A" w:rsidR="005C2881" w:rsidRPr="00637CEC" w:rsidRDefault="005C2881" w:rsidP="001E47AB">
            <w:pPr>
              <w:pStyle w:val="TableParagraph"/>
              <w:ind w:left="0" w:right="39"/>
              <w:rPr>
                <w:sz w:val="13"/>
              </w:rPr>
            </w:pPr>
            <w:r>
              <w:rPr>
                <w:w w:val="105"/>
                <w:sz w:val="13"/>
              </w:rPr>
              <w:t>Night Float</w:t>
            </w:r>
          </w:p>
        </w:tc>
        <w:tc>
          <w:tcPr>
            <w:tcW w:w="3092" w:type="dxa"/>
            <w:gridSpan w:val="3"/>
          </w:tcPr>
          <w:p w14:paraId="3E0ADB3F" w14:textId="77777777" w:rsidR="00E40857" w:rsidRDefault="00E40857" w:rsidP="00402D7A">
            <w:pPr>
              <w:pStyle w:val="TableParagraph"/>
              <w:ind w:left="0" w:right="40"/>
              <w:rPr>
                <w:w w:val="105"/>
                <w:sz w:val="13"/>
              </w:rPr>
            </w:pPr>
          </w:p>
          <w:p w14:paraId="12C7930D" w14:textId="2673A843" w:rsidR="005C2881" w:rsidRDefault="005C2881" w:rsidP="00402D7A">
            <w:pPr>
              <w:pStyle w:val="TableParagraph"/>
              <w:ind w:left="0" w:right="4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Surgical</w:t>
            </w:r>
          </w:p>
          <w:p w14:paraId="5DD71F9F" w14:textId="77777777" w:rsidR="005C2881" w:rsidRPr="001E47AB" w:rsidRDefault="005C2881" w:rsidP="001E47AB">
            <w:pPr>
              <w:pStyle w:val="TableParagraph"/>
              <w:ind w:left="51" w:right="40"/>
              <w:rPr>
                <w:sz w:val="13"/>
              </w:rPr>
            </w:pPr>
            <w:r>
              <w:rPr>
                <w:w w:val="105"/>
                <w:sz w:val="13"/>
              </w:rPr>
              <w:t>Oncology</w:t>
            </w:r>
          </w:p>
          <w:p w14:paraId="4559C390" w14:textId="5EBE9E33" w:rsidR="005C2881" w:rsidRPr="00A006A4" w:rsidRDefault="005C2881" w:rsidP="005C2881">
            <w:pPr>
              <w:pStyle w:val="TableParagraph"/>
              <w:spacing w:line="276" w:lineRule="auto"/>
              <w:ind w:left="0"/>
              <w:jc w:val="left"/>
              <w:rPr>
                <w:w w:val="105"/>
                <w:sz w:val="13"/>
              </w:rPr>
            </w:pPr>
          </w:p>
        </w:tc>
      </w:tr>
      <w:tr w:rsidR="005C2881" w14:paraId="52B06BB1" w14:textId="77777777" w:rsidTr="00254205">
        <w:trPr>
          <w:gridAfter w:val="1"/>
          <w:wAfter w:w="7" w:type="dxa"/>
          <w:trHeight w:val="196"/>
        </w:trPr>
        <w:tc>
          <w:tcPr>
            <w:tcW w:w="1059" w:type="dxa"/>
          </w:tcPr>
          <w:p w14:paraId="49007357" w14:textId="77777777" w:rsidR="005C2881" w:rsidRPr="00637CEC" w:rsidRDefault="005C2881" w:rsidP="00637CEC">
            <w:pPr>
              <w:pStyle w:val="TableParagraph"/>
              <w:spacing w:line="145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Outpatient</w:t>
            </w:r>
          </w:p>
        </w:tc>
        <w:tc>
          <w:tcPr>
            <w:tcW w:w="3242" w:type="dxa"/>
            <w:gridSpan w:val="4"/>
          </w:tcPr>
          <w:p w14:paraId="4BE03FF0" w14:textId="444833E5" w:rsidR="005C2881" w:rsidRPr="00637CEC" w:rsidRDefault="005C2881" w:rsidP="001E47AB">
            <w:pPr>
              <w:pStyle w:val="TableParagraph"/>
              <w:spacing w:before="3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7501C6AE" w14:textId="77777777" w:rsidR="005C2881" w:rsidRPr="00637CEC" w:rsidRDefault="005C2881" w:rsidP="00637CEC">
            <w:pPr>
              <w:pStyle w:val="TableParagraph"/>
              <w:spacing w:before="3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224" w:type="dxa"/>
            <w:gridSpan w:val="4"/>
          </w:tcPr>
          <w:p w14:paraId="5EDD1A18" w14:textId="4ADDC2F7" w:rsidR="005C2881" w:rsidRPr="00637CEC" w:rsidRDefault="005C2881" w:rsidP="001E47AB">
            <w:pPr>
              <w:pStyle w:val="TableParagraph"/>
              <w:spacing w:before="3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70" w:type="dxa"/>
            <w:gridSpan w:val="2"/>
          </w:tcPr>
          <w:p w14:paraId="02AA2765" w14:textId="0B8E7F93" w:rsidR="005C2881" w:rsidRPr="00637CEC" w:rsidRDefault="005C2881" w:rsidP="001E47AB">
            <w:pPr>
              <w:pStyle w:val="TableParagraph"/>
              <w:spacing w:before="3"/>
              <w:ind w:right="39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092" w:type="dxa"/>
            <w:gridSpan w:val="3"/>
          </w:tcPr>
          <w:p w14:paraId="10E23FA6" w14:textId="17AEEFCC" w:rsidR="005C2881" w:rsidRPr="00637CEC" w:rsidRDefault="005C2881" w:rsidP="005C2881">
            <w:pPr>
              <w:pStyle w:val="TableParagraph"/>
              <w:spacing w:before="3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</w:tr>
      <w:tr w:rsidR="005C2881" w14:paraId="37D44410" w14:textId="77777777" w:rsidTr="00D26E4C">
        <w:trPr>
          <w:gridAfter w:val="1"/>
          <w:wAfter w:w="7" w:type="dxa"/>
          <w:trHeight w:val="146"/>
        </w:trPr>
        <w:tc>
          <w:tcPr>
            <w:tcW w:w="1059" w:type="dxa"/>
          </w:tcPr>
          <w:p w14:paraId="55203B78" w14:textId="77777777" w:rsidR="005C2881" w:rsidRPr="00637CEC" w:rsidRDefault="005C2881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Research</w:t>
            </w:r>
          </w:p>
        </w:tc>
        <w:tc>
          <w:tcPr>
            <w:tcW w:w="3242" w:type="dxa"/>
            <w:gridSpan w:val="4"/>
          </w:tcPr>
          <w:p w14:paraId="4A333D5E" w14:textId="3E3D7E9F" w:rsidR="005C2881" w:rsidRPr="00637CEC" w:rsidRDefault="005C2881" w:rsidP="001E47AB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2AC61E02" w14:textId="77777777" w:rsidR="005C2881" w:rsidRPr="00637CEC" w:rsidRDefault="005C2881" w:rsidP="00637CEC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224" w:type="dxa"/>
            <w:gridSpan w:val="4"/>
          </w:tcPr>
          <w:p w14:paraId="41115E21" w14:textId="1AC154E7" w:rsidR="005C2881" w:rsidRPr="00637CEC" w:rsidRDefault="005C2881" w:rsidP="001E47AB">
            <w:pPr>
              <w:pStyle w:val="TableParagraph"/>
              <w:spacing w:before="3" w:line="109" w:lineRule="exact"/>
              <w:ind w:right="37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070" w:type="dxa"/>
            <w:gridSpan w:val="2"/>
          </w:tcPr>
          <w:p w14:paraId="1CD465F6" w14:textId="28209A7D" w:rsidR="005C2881" w:rsidRPr="00637CEC" w:rsidRDefault="005C2881" w:rsidP="001E47AB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092" w:type="dxa"/>
            <w:gridSpan w:val="3"/>
          </w:tcPr>
          <w:p w14:paraId="2CFB17FE" w14:textId="6268397A" w:rsidR="005C2881" w:rsidRPr="00637CEC" w:rsidRDefault="005C2881" w:rsidP="005C2881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</w:tr>
      <w:tr w:rsidR="006279AB" w14:paraId="680BDA53" w14:textId="77777777" w:rsidTr="00637CEC">
        <w:trPr>
          <w:trHeight w:val="196"/>
        </w:trPr>
        <w:tc>
          <w:tcPr>
            <w:tcW w:w="1059" w:type="dxa"/>
          </w:tcPr>
          <w:p w14:paraId="6543FD04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  <w:tc>
          <w:tcPr>
            <w:tcW w:w="12715" w:type="dxa"/>
            <w:gridSpan w:val="15"/>
            <w:tcBorders>
              <w:right w:val="nil"/>
            </w:tcBorders>
          </w:tcPr>
          <w:p w14:paraId="7C4E6F2C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6279AB" w14:paraId="3D30A9B2" w14:textId="77777777" w:rsidTr="00637CEC">
        <w:trPr>
          <w:trHeight w:val="180"/>
        </w:trPr>
        <w:tc>
          <w:tcPr>
            <w:tcW w:w="1059" w:type="dxa"/>
            <w:shd w:val="clear" w:color="auto" w:fill="4471C4"/>
          </w:tcPr>
          <w:p w14:paraId="29C39F5C" w14:textId="77777777" w:rsidR="006279AB" w:rsidRPr="00637CEC" w:rsidRDefault="00867747" w:rsidP="00637CEC">
            <w:pPr>
              <w:pStyle w:val="TableParagraph"/>
              <w:spacing w:before="3" w:line="138" w:lineRule="exact"/>
              <w:ind w:left="23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PGY‐2</w:t>
            </w:r>
          </w:p>
        </w:tc>
        <w:tc>
          <w:tcPr>
            <w:tcW w:w="12715" w:type="dxa"/>
            <w:gridSpan w:val="15"/>
            <w:shd w:val="clear" w:color="auto" w:fill="4471C4"/>
          </w:tcPr>
          <w:p w14:paraId="50C553E7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8860FB" w14:paraId="275418F8" w14:textId="77777777" w:rsidTr="008860FB">
        <w:trPr>
          <w:gridAfter w:val="1"/>
          <w:wAfter w:w="7" w:type="dxa"/>
          <w:trHeight w:val="146"/>
        </w:trPr>
        <w:tc>
          <w:tcPr>
            <w:tcW w:w="1059" w:type="dxa"/>
            <w:shd w:val="clear" w:color="auto" w:fill="B4C6E7"/>
          </w:tcPr>
          <w:p w14:paraId="0EEAF745" w14:textId="77777777" w:rsidR="006279AB" w:rsidRPr="00637CEC" w:rsidRDefault="00867747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Month</w:t>
            </w:r>
          </w:p>
        </w:tc>
        <w:tc>
          <w:tcPr>
            <w:tcW w:w="1066" w:type="dxa"/>
            <w:shd w:val="clear" w:color="auto" w:fill="B4C6E7"/>
          </w:tcPr>
          <w:p w14:paraId="671CD13B" w14:textId="77777777" w:rsidR="006279AB" w:rsidRPr="00637CEC" w:rsidRDefault="00867747" w:rsidP="00637CEC">
            <w:pPr>
              <w:pStyle w:val="TableParagraph"/>
              <w:spacing w:line="111" w:lineRule="exact"/>
              <w:ind w:left="19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1</w:t>
            </w:r>
          </w:p>
        </w:tc>
        <w:tc>
          <w:tcPr>
            <w:tcW w:w="1096" w:type="dxa"/>
            <w:gridSpan w:val="2"/>
            <w:shd w:val="clear" w:color="auto" w:fill="B4C6E7"/>
          </w:tcPr>
          <w:p w14:paraId="5793A2FE" w14:textId="77777777" w:rsidR="006279AB" w:rsidRPr="00637CEC" w:rsidRDefault="00867747" w:rsidP="00637CEC">
            <w:pPr>
              <w:pStyle w:val="TableParagraph"/>
              <w:spacing w:line="111" w:lineRule="exact"/>
              <w:ind w:left="18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2</w:t>
            </w:r>
          </w:p>
        </w:tc>
        <w:tc>
          <w:tcPr>
            <w:tcW w:w="1080" w:type="dxa"/>
            <w:shd w:val="clear" w:color="auto" w:fill="B4C6E7"/>
          </w:tcPr>
          <w:p w14:paraId="55E0CCF4" w14:textId="77777777" w:rsidR="006279AB" w:rsidRPr="00637CEC" w:rsidRDefault="00867747" w:rsidP="00637CEC">
            <w:pPr>
              <w:pStyle w:val="TableParagraph"/>
              <w:spacing w:line="111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3</w:t>
            </w:r>
          </w:p>
        </w:tc>
        <w:tc>
          <w:tcPr>
            <w:tcW w:w="1080" w:type="dxa"/>
            <w:shd w:val="clear" w:color="auto" w:fill="B4C6E7"/>
          </w:tcPr>
          <w:p w14:paraId="2C238EF3" w14:textId="77777777" w:rsidR="006279AB" w:rsidRPr="00637CEC" w:rsidRDefault="00867747" w:rsidP="00637CEC">
            <w:pPr>
              <w:pStyle w:val="TableParagraph"/>
              <w:spacing w:line="111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4</w:t>
            </w:r>
          </w:p>
        </w:tc>
        <w:tc>
          <w:tcPr>
            <w:tcW w:w="1064" w:type="dxa"/>
            <w:shd w:val="clear" w:color="auto" w:fill="B4C6E7"/>
          </w:tcPr>
          <w:p w14:paraId="6B2FBFBD" w14:textId="77777777" w:rsidR="006279AB" w:rsidRPr="00637CEC" w:rsidRDefault="00867747" w:rsidP="00637CEC">
            <w:pPr>
              <w:pStyle w:val="TableParagraph"/>
              <w:spacing w:line="111" w:lineRule="exact"/>
              <w:ind w:left="16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5</w:t>
            </w:r>
          </w:p>
        </w:tc>
        <w:tc>
          <w:tcPr>
            <w:tcW w:w="1080" w:type="dxa"/>
            <w:shd w:val="clear" w:color="auto" w:fill="B4C6E7"/>
          </w:tcPr>
          <w:p w14:paraId="21DBB018" w14:textId="77777777" w:rsidR="006279AB" w:rsidRPr="00637CEC" w:rsidRDefault="00867747" w:rsidP="00637CEC">
            <w:pPr>
              <w:pStyle w:val="TableParagraph"/>
              <w:spacing w:line="111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6</w:t>
            </w:r>
          </w:p>
        </w:tc>
        <w:tc>
          <w:tcPr>
            <w:tcW w:w="1080" w:type="dxa"/>
            <w:gridSpan w:val="2"/>
            <w:shd w:val="clear" w:color="auto" w:fill="B4C6E7"/>
          </w:tcPr>
          <w:p w14:paraId="03FF5B12" w14:textId="77777777" w:rsidR="006279AB" w:rsidRPr="00637CEC" w:rsidRDefault="00867747" w:rsidP="00637CEC">
            <w:pPr>
              <w:pStyle w:val="TableParagraph"/>
              <w:spacing w:line="111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7</w:t>
            </w:r>
          </w:p>
        </w:tc>
        <w:tc>
          <w:tcPr>
            <w:tcW w:w="926" w:type="dxa"/>
            <w:shd w:val="clear" w:color="auto" w:fill="B4C6E7"/>
          </w:tcPr>
          <w:p w14:paraId="7655668D" w14:textId="77777777" w:rsidR="006279AB" w:rsidRPr="00637CEC" w:rsidRDefault="00867747" w:rsidP="00637CEC">
            <w:pPr>
              <w:pStyle w:val="TableParagraph"/>
              <w:spacing w:line="111" w:lineRule="exact"/>
              <w:ind w:left="14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8</w:t>
            </w:r>
          </w:p>
        </w:tc>
        <w:tc>
          <w:tcPr>
            <w:tcW w:w="1144" w:type="dxa"/>
            <w:shd w:val="clear" w:color="auto" w:fill="B4C6E7"/>
          </w:tcPr>
          <w:p w14:paraId="454C2516" w14:textId="77777777" w:rsidR="006279AB" w:rsidRPr="00637CEC" w:rsidRDefault="00867747" w:rsidP="00637CEC">
            <w:pPr>
              <w:pStyle w:val="TableParagraph"/>
              <w:spacing w:line="111" w:lineRule="exact"/>
              <w:ind w:left="13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9</w:t>
            </w:r>
          </w:p>
        </w:tc>
        <w:tc>
          <w:tcPr>
            <w:tcW w:w="1080" w:type="dxa"/>
            <w:shd w:val="clear" w:color="auto" w:fill="B4C6E7"/>
          </w:tcPr>
          <w:p w14:paraId="15378C32" w14:textId="77777777" w:rsidR="006279AB" w:rsidRPr="00637CEC" w:rsidRDefault="00867747" w:rsidP="00637CEC">
            <w:pPr>
              <w:pStyle w:val="TableParagraph"/>
              <w:spacing w:line="111" w:lineRule="exact"/>
              <w:ind w:right="39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10</w:t>
            </w:r>
          </w:p>
        </w:tc>
        <w:tc>
          <w:tcPr>
            <w:tcW w:w="990" w:type="dxa"/>
            <w:shd w:val="clear" w:color="auto" w:fill="B4C6E7"/>
          </w:tcPr>
          <w:p w14:paraId="0F0A0D6B" w14:textId="77777777" w:rsidR="006279AB" w:rsidRPr="00637CEC" w:rsidRDefault="00867747" w:rsidP="00637CEC">
            <w:pPr>
              <w:pStyle w:val="TableParagraph"/>
              <w:spacing w:line="111" w:lineRule="exact"/>
              <w:ind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11</w:t>
            </w:r>
          </w:p>
        </w:tc>
        <w:tc>
          <w:tcPr>
            <w:tcW w:w="1022" w:type="dxa"/>
            <w:shd w:val="clear" w:color="auto" w:fill="B4C6E7"/>
          </w:tcPr>
          <w:p w14:paraId="0FB17EA4" w14:textId="77777777" w:rsidR="006279AB" w:rsidRPr="00637CEC" w:rsidRDefault="00867747" w:rsidP="00637CEC">
            <w:pPr>
              <w:pStyle w:val="TableParagraph"/>
              <w:spacing w:line="111" w:lineRule="exact"/>
              <w:ind w:left="51"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12</w:t>
            </w:r>
          </w:p>
        </w:tc>
      </w:tr>
      <w:tr w:rsidR="005B303A" w14:paraId="32F66613" w14:textId="77777777" w:rsidTr="00C512B0">
        <w:trPr>
          <w:gridAfter w:val="1"/>
          <w:wAfter w:w="7" w:type="dxa"/>
          <w:trHeight w:val="196"/>
        </w:trPr>
        <w:tc>
          <w:tcPr>
            <w:tcW w:w="1059" w:type="dxa"/>
            <w:shd w:val="clear" w:color="auto" w:fill="D9E1F2"/>
          </w:tcPr>
          <w:p w14:paraId="604EAF31" w14:textId="77777777" w:rsidR="005B303A" w:rsidRPr="00637CEC" w:rsidRDefault="005B303A" w:rsidP="00637CEC">
            <w:pPr>
              <w:pStyle w:val="TableParagraph"/>
              <w:spacing w:line="145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Site</w:t>
            </w:r>
          </w:p>
        </w:tc>
        <w:tc>
          <w:tcPr>
            <w:tcW w:w="2162" w:type="dxa"/>
            <w:gridSpan w:val="3"/>
            <w:shd w:val="clear" w:color="auto" w:fill="D9E1F2"/>
          </w:tcPr>
          <w:p w14:paraId="3BF43D1D" w14:textId="0095A43E" w:rsidR="005B303A" w:rsidRPr="00637CEC" w:rsidRDefault="005B303A" w:rsidP="002A4407">
            <w:pPr>
              <w:pStyle w:val="TableParagraph"/>
              <w:spacing w:before="3"/>
              <w:ind w:left="18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160" w:type="dxa"/>
            <w:gridSpan w:val="2"/>
            <w:shd w:val="clear" w:color="auto" w:fill="D9E1F2"/>
          </w:tcPr>
          <w:p w14:paraId="64C9E116" w14:textId="63309583" w:rsidR="005B303A" w:rsidRPr="00637CEC" w:rsidRDefault="005B303A" w:rsidP="002A4407">
            <w:pPr>
              <w:pStyle w:val="TableParagraph"/>
              <w:spacing w:before="3"/>
              <w:ind w:left="17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64" w:type="dxa"/>
            <w:shd w:val="clear" w:color="auto" w:fill="D9E1F2"/>
          </w:tcPr>
          <w:p w14:paraId="2FCD072C" w14:textId="77777777" w:rsidR="005B303A" w:rsidRPr="00637CEC" w:rsidRDefault="005B303A" w:rsidP="00637CEC">
            <w:pPr>
              <w:pStyle w:val="TableParagraph"/>
              <w:spacing w:before="3"/>
              <w:ind w:left="15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80" w:type="dxa"/>
            <w:shd w:val="clear" w:color="auto" w:fill="D9E1F2"/>
          </w:tcPr>
          <w:p w14:paraId="6798F853" w14:textId="77777777" w:rsidR="005B303A" w:rsidRPr="00637CEC" w:rsidRDefault="005B303A" w:rsidP="00637CEC">
            <w:pPr>
              <w:pStyle w:val="TableParagraph"/>
              <w:spacing w:before="3"/>
              <w:ind w:left="15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006" w:type="dxa"/>
            <w:gridSpan w:val="3"/>
            <w:shd w:val="clear" w:color="auto" w:fill="D9E1F2"/>
          </w:tcPr>
          <w:p w14:paraId="0787041B" w14:textId="37C7FEEA" w:rsidR="005B303A" w:rsidRPr="00637CEC" w:rsidRDefault="005B303A" w:rsidP="001E47AB">
            <w:pPr>
              <w:pStyle w:val="TableParagraph"/>
              <w:spacing w:before="3"/>
              <w:ind w:left="14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144" w:type="dxa"/>
            <w:shd w:val="clear" w:color="auto" w:fill="D9E1F2"/>
          </w:tcPr>
          <w:p w14:paraId="61B537A1" w14:textId="77777777" w:rsidR="005B303A" w:rsidRPr="00637CEC" w:rsidRDefault="005B303A" w:rsidP="00637CEC">
            <w:pPr>
              <w:pStyle w:val="TableParagraph"/>
              <w:spacing w:before="3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092" w:type="dxa"/>
            <w:gridSpan w:val="3"/>
            <w:shd w:val="clear" w:color="auto" w:fill="D9E1F2"/>
          </w:tcPr>
          <w:p w14:paraId="130EF687" w14:textId="77777777" w:rsidR="005B303A" w:rsidRPr="00637CEC" w:rsidRDefault="005B303A" w:rsidP="00637CEC">
            <w:pPr>
              <w:pStyle w:val="TableParagraph"/>
              <w:spacing w:before="3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  <w:p w14:paraId="3F3D6FCA" w14:textId="40146518" w:rsidR="005B303A" w:rsidRPr="00637CEC" w:rsidRDefault="005B303A" w:rsidP="005B303A">
            <w:pPr>
              <w:pStyle w:val="TableParagraph"/>
              <w:spacing w:before="3"/>
              <w:ind w:left="11"/>
              <w:jc w:val="left"/>
              <w:rPr>
                <w:sz w:val="13"/>
              </w:rPr>
            </w:pPr>
          </w:p>
        </w:tc>
      </w:tr>
      <w:tr w:rsidR="00145138" w14:paraId="2ECBDD42" w14:textId="77777777" w:rsidTr="00167C2E">
        <w:trPr>
          <w:gridAfter w:val="1"/>
          <w:wAfter w:w="7" w:type="dxa"/>
          <w:trHeight w:val="539"/>
        </w:trPr>
        <w:tc>
          <w:tcPr>
            <w:tcW w:w="1059" w:type="dxa"/>
          </w:tcPr>
          <w:p w14:paraId="31B6A29F" w14:textId="77777777" w:rsidR="00145138" w:rsidRPr="00637CEC" w:rsidRDefault="00145138" w:rsidP="00637CE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14:paraId="46897EAF" w14:textId="77777777" w:rsidR="00145138" w:rsidRPr="00637CEC" w:rsidRDefault="00145138" w:rsidP="00637CEC">
            <w:pPr>
              <w:pStyle w:val="TableParagraph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Rotation Name</w:t>
            </w:r>
          </w:p>
        </w:tc>
        <w:tc>
          <w:tcPr>
            <w:tcW w:w="1081" w:type="dxa"/>
            <w:gridSpan w:val="2"/>
          </w:tcPr>
          <w:p w14:paraId="5D7DABAC" w14:textId="77777777" w:rsidR="00145138" w:rsidRDefault="00145138" w:rsidP="006E7996">
            <w:pPr>
              <w:pStyle w:val="TableParagraph"/>
              <w:spacing w:line="276" w:lineRule="auto"/>
              <w:ind w:left="0" w:right="162"/>
              <w:rPr>
                <w:sz w:val="13"/>
              </w:rPr>
            </w:pPr>
          </w:p>
          <w:p w14:paraId="1295A6DA" w14:textId="5FABD0FF" w:rsidR="00145138" w:rsidRDefault="00145138" w:rsidP="00145138">
            <w:pPr>
              <w:pStyle w:val="TableParagraph"/>
              <w:spacing w:line="276" w:lineRule="auto"/>
              <w:ind w:left="0" w:right="162"/>
              <w:rPr>
                <w:sz w:val="13"/>
              </w:rPr>
            </w:pPr>
            <w:r>
              <w:rPr>
                <w:sz w:val="13"/>
              </w:rPr>
              <w:t>Critical Care</w:t>
            </w:r>
          </w:p>
          <w:p w14:paraId="03C50580" w14:textId="030402D4" w:rsidR="00145138" w:rsidRDefault="00145138" w:rsidP="00145138">
            <w:pPr>
              <w:pStyle w:val="TableParagraph"/>
              <w:spacing w:line="276" w:lineRule="auto"/>
              <w:ind w:left="0" w:right="162"/>
              <w:rPr>
                <w:sz w:val="13"/>
              </w:rPr>
            </w:pPr>
            <w:r>
              <w:rPr>
                <w:sz w:val="13"/>
              </w:rPr>
              <w:t>(days)</w:t>
            </w:r>
          </w:p>
        </w:tc>
        <w:tc>
          <w:tcPr>
            <w:tcW w:w="1081" w:type="dxa"/>
          </w:tcPr>
          <w:p w14:paraId="05DBE34E" w14:textId="77777777" w:rsidR="00145138" w:rsidRDefault="00145138" w:rsidP="002A4407">
            <w:pPr>
              <w:pStyle w:val="TableParagraph"/>
              <w:spacing w:line="276" w:lineRule="auto"/>
              <w:ind w:left="244" w:right="162" w:hanging="59"/>
              <w:rPr>
                <w:sz w:val="13"/>
              </w:rPr>
            </w:pPr>
          </w:p>
          <w:p w14:paraId="680C4147" w14:textId="006A3766" w:rsidR="00145138" w:rsidRDefault="00145138" w:rsidP="00145138">
            <w:pPr>
              <w:pStyle w:val="TableParagraph"/>
              <w:spacing w:line="276" w:lineRule="auto"/>
              <w:ind w:left="244" w:right="162" w:hanging="59"/>
              <w:rPr>
                <w:sz w:val="13"/>
              </w:rPr>
            </w:pPr>
            <w:r>
              <w:rPr>
                <w:sz w:val="13"/>
              </w:rPr>
              <w:t>Critical Care</w:t>
            </w:r>
          </w:p>
          <w:p w14:paraId="27A6DC84" w14:textId="58C3DD31" w:rsidR="00145138" w:rsidRPr="00637CEC" w:rsidRDefault="00145138" w:rsidP="00145138">
            <w:pPr>
              <w:pStyle w:val="TableParagraph"/>
              <w:spacing w:line="276" w:lineRule="auto"/>
              <w:ind w:left="244" w:right="162" w:hanging="59"/>
              <w:rPr>
                <w:sz w:val="13"/>
              </w:rPr>
            </w:pPr>
            <w:r>
              <w:rPr>
                <w:sz w:val="13"/>
              </w:rPr>
              <w:t>(nights)</w:t>
            </w:r>
          </w:p>
        </w:tc>
        <w:tc>
          <w:tcPr>
            <w:tcW w:w="1080" w:type="dxa"/>
          </w:tcPr>
          <w:p w14:paraId="7415B914" w14:textId="77777777" w:rsidR="00145138" w:rsidRDefault="00145138" w:rsidP="006E7996">
            <w:pPr>
              <w:pStyle w:val="TableParagraph"/>
              <w:ind w:left="0" w:right="95"/>
              <w:rPr>
                <w:sz w:val="13"/>
              </w:rPr>
            </w:pPr>
          </w:p>
          <w:p w14:paraId="39DBC427" w14:textId="01F37680" w:rsidR="00145138" w:rsidRDefault="00145138" w:rsidP="00145138">
            <w:pPr>
              <w:pStyle w:val="TableParagraph"/>
              <w:ind w:left="0" w:right="95"/>
              <w:rPr>
                <w:sz w:val="13"/>
              </w:rPr>
            </w:pPr>
            <w:r>
              <w:rPr>
                <w:sz w:val="13"/>
              </w:rPr>
              <w:t>Critical Care</w:t>
            </w:r>
          </w:p>
          <w:p w14:paraId="57676423" w14:textId="460DFE04" w:rsidR="00145138" w:rsidRPr="00637CEC" w:rsidRDefault="00145138" w:rsidP="00145138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(days)</w:t>
            </w:r>
          </w:p>
        </w:tc>
        <w:tc>
          <w:tcPr>
            <w:tcW w:w="2144" w:type="dxa"/>
            <w:gridSpan w:val="2"/>
          </w:tcPr>
          <w:p w14:paraId="693D37CA" w14:textId="77777777" w:rsidR="00145138" w:rsidRDefault="00145138" w:rsidP="00145138">
            <w:pPr>
              <w:pStyle w:val="TableParagraph"/>
              <w:ind w:left="0" w:right="37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Breast/</w:t>
            </w:r>
          </w:p>
          <w:p w14:paraId="6C922C21" w14:textId="77777777" w:rsidR="00145138" w:rsidRDefault="00145138" w:rsidP="00145138">
            <w:pPr>
              <w:pStyle w:val="TableParagraph"/>
              <w:ind w:right="37"/>
              <w:rPr>
                <w:sz w:val="13"/>
              </w:rPr>
            </w:pPr>
            <w:r>
              <w:rPr>
                <w:sz w:val="13"/>
              </w:rPr>
              <w:t>Skin &amp; Soft</w:t>
            </w:r>
          </w:p>
          <w:p w14:paraId="3754B745" w14:textId="3EB3CF78" w:rsidR="00145138" w:rsidRPr="00637CEC" w:rsidRDefault="00145138" w:rsidP="00145138">
            <w:pPr>
              <w:pStyle w:val="TableParagraph"/>
              <w:ind w:left="0" w:right="95"/>
              <w:rPr>
                <w:sz w:val="13"/>
              </w:rPr>
            </w:pPr>
            <w:r>
              <w:rPr>
                <w:sz w:val="13"/>
              </w:rPr>
              <w:t>Tissue</w:t>
            </w:r>
          </w:p>
        </w:tc>
        <w:tc>
          <w:tcPr>
            <w:tcW w:w="1080" w:type="dxa"/>
          </w:tcPr>
          <w:p w14:paraId="0D61F4A8" w14:textId="77777777" w:rsidR="00145138" w:rsidRDefault="00145138" w:rsidP="006E7996">
            <w:pPr>
              <w:pStyle w:val="TableParagraph"/>
              <w:ind w:left="0" w:right="95"/>
              <w:rPr>
                <w:sz w:val="13"/>
              </w:rPr>
            </w:pPr>
          </w:p>
          <w:p w14:paraId="4807AE01" w14:textId="2DA0D040" w:rsidR="00145138" w:rsidRPr="00637CEC" w:rsidRDefault="00145138" w:rsidP="006E7996">
            <w:pPr>
              <w:pStyle w:val="TableParagraph"/>
              <w:ind w:left="0" w:right="95"/>
              <w:rPr>
                <w:sz w:val="13"/>
              </w:rPr>
            </w:pPr>
            <w:r>
              <w:rPr>
                <w:sz w:val="13"/>
              </w:rPr>
              <w:t>Plastics</w:t>
            </w:r>
          </w:p>
        </w:tc>
        <w:tc>
          <w:tcPr>
            <w:tcW w:w="1003" w:type="dxa"/>
          </w:tcPr>
          <w:p w14:paraId="52A62C95" w14:textId="77777777" w:rsidR="00145138" w:rsidRDefault="00145138" w:rsidP="006E7996">
            <w:pPr>
              <w:pStyle w:val="TableParagraph"/>
              <w:ind w:right="37"/>
              <w:rPr>
                <w:w w:val="105"/>
                <w:sz w:val="13"/>
              </w:rPr>
            </w:pPr>
          </w:p>
          <w:p w14:paraId="32F68815" w14:textId="60E880E8" w:rsidR="00145138" w:rsidRDefault="00145138" w:rsidP="006E7996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 xml:space="preserve">Critical Care (nights) </w:t>
            </w:r>
          </w:p>
        </w:tc>
        <w:tc>
          <w:tcPr>
            <w:tcW w:w="1003" w:type="dxa"/>
            <w:gridSpan w:val="2"/>
          </w:tcPr>
          <w:p w14:paraId="56959EF2" w14:textId="77777777" w:rsidR="00145138" w:rsidRDefault="00145138" w:rsidP="001E47AB">
            <w:pPr>
              <w:pStyle w:val="TableParagraph"/>
              <w:ind w:right="37"/>
              <w:rPr>
                <w:sz w:val="13"/>
              </w:rPr>
            </w:pPr>
          </w:p>
          <w:p w14:paraId="160C5661" w14:textId="38274BD9" w:rsidR="00145138" w:rsidRPr="001E47AB" w:rsidRDefault="00145138" w:rsidP="001E47AB">
            <w:pPr>
              <w:pStyle w:val="TableParagraph"/>
              <w:ind w:right="37"/>
              <w:rPr>
                <w:sz w:val="13"/>
              </w:rPr>
            </w:pPr>
            <w:r>
              <w:rPr>
                <w:sz w:val="13"/>
              </w:rPr>
              <w:t>Critical Care (days)</w:t>
            </w:r>
          </w:p>
        </w:tc>
        <w:tc>
          <w:tcPr>
            <w:tcW w:w="1144" w:type="dxa"/>
          </w:tcPr>
          <w:p w14:paraId="725A8906" w14:textId="77777777" w:rsidR="00145138" w:rsidRDefault="00145138" w:rsidP="006E7996">
            <w:pPr>
              <w:pStyle w:val="TableParagraph"/>
              <w:ind w:left="0" w:right="40"/>
              <w:rPr>
                <w:w w:val="105"/>
                <w:sz w:val="13"/>
              </w:rPr>
            </w:pPr>
          </w:p>
          <w:p w14:paraId="16479774" w14:textId="2C584789" w:rsidR="00145138" w:rsidRPr="00637CEC" w:rsidRDefault="00145138" w:rsidP="006E7996">
            <w:pPr>
              <w:pStyle w:val="TableParagraph"/>
              <w:ind w:left="0" w:right="40"/>
              <w:rPr>
                <w:sz w:val="13"/>
              </w:rPr>
            </w:pPr>
            <w:r>
              <w:rPr>
                <w:w w:val="105"/>
                <w:sz w:val="13"/>
              </w:rPr>
              <w:t>Critical Care (nights)</w:t>
            </w:r>
          </w:p>
        </w:tc>
        <w:tc>
          <w:tcPr>
            <w:tcW w:w="3092" w:type="dxa"/>
            <w:gridSpan w:val="3"/>
          </w:tcPr>
          <w:p w14:paraId="48BD0AA9" w14:textId="77777777" w:rsidR="00145138" w:rsidRDefault="00145138" w:rsidP="006E7996">
            <w:pPr>
              <w:pStyle w:val="TableParagraph"/>
              <w:ind w:left="0" w:right="40"/>
              <w:rPr>
                <w:w w:val="105"/>
                <w:sz w:val="13"/>
              </w:rPr>
            </w:pPr>
          </w:p>
          <w:p w14:paraId="09196888" w14:textId="1E0DFF9D" w:rsidR="00145138" w:rsidRPr="001E47AB" w:rsidRDefault="00145138" w:rsidP="00145138">
            <w:pPr>
              <w:pStyle w:val="TableParagraph"/>
              <w:ind w:left="0" w:right="40"/>
              <w:rPr>
                <w:sz w:val="13"/>
              </w:rPr>
            </w:pPr>
            <w:r>
              <w:rPr>
                <w:w w:val="105"/>
                <w:sz w:val="13"/>
              </w:rPr>
              <w:t>General Surgery</w:t>
            </w:r>
          </w:p>
        </w:tc>
      </w:tr>
      <w:tr w:rsidR="001E47AB" w14:paraId="204F1A96" w14:textId="77777777" w:rsidTr="00242336">
        <w:trPr>
          <w:gridAfter w:val="1"/>
          <w:wAfter w:w="7" w:type="dxa"/>
          <w:trHeight w:val="146"/>
        </w:trPr>
        <w:tc>
          <w:tcPr>
            <w:tcW w:w="1059" w:type="dxa"/>
          </w:tcPr>
          <w:p w14:paraId="5DF3FB20" w14:textId="77777777" w:rsidR="001E47AB" w:rsidRPr="00637CEC" w:rsidRDefault="001E47AB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Outpatient</w:t>
            </w:r>
          </w:p>
        </w:tc>
        <w:tc>
          <w:tcPr>
            <w:tcW w:w="2162" w:type="dxa"/>
            <w:gridSpan w:val="3"/>
          </w:tcPr>
          <w:p w14:paraId="3B7CAD07" w14:textId="02EF5550" w:rsidR="001E47AB" w:rsidRPr="00637CEC" w:rsidRDefault="001E47AB" w:rsidP="002A4407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60" w:type="dxa"/>
            <w:gridSpan w:val="2"/>
          </w:tcPr>
          <w:p w14:paraId="53EB98A2" w14:textId="1114CBD6" w:rsidR="001E47AB" w:rsidRPr="00637CEC" w:rsidRDefault="001E47AB" w:rsidP="002A4407">
            <w:pPr>
              <w:pStyle w:val="TableParagraph"/>
              <w:spacing w:before="3" w:line="109" w:lineRule="exact"/>
              <w:ind w:left="17"/>
              <w:rPr>
                <w:sz w:val="13"/>
              </w:rPr>
            </w:pPr>
            <w:r w:rsidRPr="00637CEC">
              <w:rPr>
                <w:w w:val="103"/>
                <w:sz w:val="13"/>
              </w:rPr>
              <w:t>0</w:t>
            </w:r>
          </w:p>
        </w:tc>
        <w:tc>
          <w:tcPr>
            <w:tcW w:w="1064" w:type="dxa"/>
          </w:tcPr>
          <w:p w14:paraId="104B64FB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37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376DBAC4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38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006" w:type="dxa"/>
            <w:gridSpan w:val="3"/>
          </w:tcPr>
          <w:p w14:paraId="07B6A051" w14:textId="22A83474" w:rsidR="001E47AB" w:rsidRPr="00637CEC" w:rsidRDefault="001E47AB" w:rsidP="001E47AB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144" w:type="dxa"/>
          </w:tcPr>
          <w:p w14:paraId="0430E6B9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  <w:r w:rsidRPr="00637CEC">
              <w:rPr>
                <w:w w:val="103"/>
                <w:sz w:val="13"/>
              </w:rPr>
              <w:t>0</w:t>
            </w:r>
          </w:p>
        </w:tc>
        <w:tc>
          <w:tcPr>
            <w:tcW w:w="1080" w:type="dxa"/>
          </w:tcPr>
          <w:p w14:paraId="630FE986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012" w:type="dxa"/>
            <w:gridSpan w:val="2"/>
          </w:tcPr>
          <w:p w14:paraId="3807DA51" w14:textId="79135337" w:rsidR="001E47AB" w:rsidRPr="00637CEC" w:rsidRDefault="001E47AB" w:rsidP="001E47AB">
            <w:pPr>
              <w:pStyle w:val="TableParagraph"/>
              <w:spacing w:before="3" w:line="109" w:lineRule="exact"/>
              <w:ind w:left="50" w:right="40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 w:rsidRPr="00637CEC">
              <w:rPr>
                <w:w w:val="105"/>
                <w:sz w:val="13"/>
              </w:rPr>
              <w:t>0</w:t>
            </w:r>
          </w:p>
        </w:tc>
      </w:tr>
      <w:tr w:rsidR="001E47AB" w14:paraId="26F47A90" w14:textId="77777777" w:rsidTr="005E0E52">
        <w:trPr>
          <w:gridAfter w:val="1"/>
          <w:wAfter w:w="7" w:type="dxa"/>
          <w:trHeight w:val="146"/>
        </w:trPr>
        <w:tc>
          <w:tcPr>
            <w:tcW w:w="1059" w:type="dxa"/>
          </w:tcPr>
          <w:p w14:paraId="15BBB912" w14:textId="77777777" w:rsidR="001E47AB" w:rsidRPr="00637CEC" w:rsidRDefault="001E47AB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Research</w:t>
            </w:r>
          </w:p>
        </w:tc>
        <w:tc>
          <w:tcPr>
            <w:tcW w:w="2162" w:type="dxa"/>
            <w:gridSpan w:val="3"/>
          </w:tcPr>
          <w:p w14:paraId="6B6BCFF6" w14:textId="04E1CF78" w:rsidR="001E47AB" w:rsidRPr="00637CEC" w:rsidRDefault="001E47AB" w:rsidP="002A4407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60" w:type="dxa"/>
            <w:gridSpan w:val="2"/>
          </w:tcPr>
          <w:p w14:paraId="435884DB" w14:textId="5B1643FE" w:rsidR="001E47AB" w:rsidRPr="00637CEC" w:rsidRDefault="001E47AB" w:rsidP="002A4407">
            <w:pPr>
              <w:pStyle w:val="TableParagraph"/>
              <w:spacing w:before="3" w:line="109" w:lineRule="exact"/>
              <w:ind w:left="17"/>
              <w:rPr>
                <w:sz w:val="13"/>
              </w:rPr>
            </w:pPr>
            <w:r w:rsidRPr="00637CEC">
              <w:rPr>
                <w:w w:val="103"/>
                <w:sz w:val="13"/>
              </w:rPr>
              <w:t>0</w:t>
            </w:r>
          </w:p>
        </w:tc>
        <w:tc>
          <w:tcPr>
            <w:tcW w:w="1064" w:type="dxa"/>
          </w:tcPr>
          <w:p w14:paraId="35ED9B21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37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77650518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38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006" w:type="dxa"/>
            <w:gridSpan w:val="3"/>
          </w:tcPr>
          <w:p w14:paraId="756D2D08" w14:textId="1DE9C575" w:rsidR="001E47AB" w:rsidRPr="00637CEC" w:rsidRDefault="001E47AB" w:rsidP="001E47AB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144" w:type="dxa"/>
          </w:tcPr>
          <w:p w14:paraId="78658703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0</w:t>
            </w:r>
          </w:p>
        </w:tc>
        <w:tc>
          <w:tcPr>
            <w:tcW w:w="1080" w:type="dxa"/>
          </w:tcPr>
          <w:p w14:paraId="69F968B6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012" w:type="dxa"/>
            <w:gridSpan w:val="2"/>
          </w:tcPr>
          <w:p w14:paraId="5EB6D41E" w14:textId="56F775E9" w:rsidR="001E47AB" w:rsidRPr="00637CEC" w:rsidRDefault="001E47AB" w:rsidP="001E47AB">
            <w:pPr>
              <w:pStyle w:val="TableParagraph"/>
              <w:spacing w:before="3" w:line="109" w:lineRule="exact"/>
              <w:ind w:left="50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</w:tr>
      <w:tr w:rsidR="006279AB" w14:paraId="6DD263FD" w14:textId="77777777" w:rsidTr="00637CEC">
        <w:trPr>
          <w:trHeight w:val="146"/>
        </w:trPr>
        <w:tc>
          <w:tcPr>
            <w:tcW w:w="1059" w:type="dxa"/>
          </w:tcPr>
          <w:p w14:paraId="0C0E9CDD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  <w:tc>
          <w:tcPr>
            <w:tcW w:w="12715" w:type="dxa"/>
            <w:gridSpan w:val="15"/>
            <w:tcBorders>
              <w:right w:val="nil"/>
            </w:tcBorders>
          </w:tcPr>
          <w:p w14:paraId="27A486C1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6279AB" w14:paraId="2980440D" w14:textId="77777777" w:rsidTr="00637CEC">
        <w:trPr>
          <w:trHeight w:val="180"/>
        </w:trPr>
        <w:tc>
          <w:tcPr>
            <w:tcW w:w="1059" w:type="dxa"/>
            <w:shd w:val="clear" w:color="auto" w:fill="4471C4"/>
          </w:tcPr>
          <w:p w14:paraId="3B52E4DC" w14:textId="77777777" w:rsidR="006279AB" w:rsidRPr="00637CEC" w:rsidRDefault="00867747" w:rsidP="00637CEC">
            <w:pPr>
              <w:pStyle w:val="TableParagraph"/>
              <w:spacing w:before="3" w:line="138" w:lineRule="exact"/>
              <w:ind w:left="23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PGY‐3</w:t>
            </w:r>
          </w:p>
        </w:tc>
        <w:tc>
          <w:tcPr>
            <w:tcW w:w="12715" w:type="dxa"/>
            <w:gridSpan w:val="15"/>
            <w:shd w:val="clear" w:color="auto" w:fill="4471C4"/>
          </w:tcPr>
          <w:p w14:paraId="7622A0D0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8860FB" w14:paraId="67027556" w14:textId="77777777" w:rsidTr="008860FB">
        <w:trPr>
          <w:gridAfter w:val="1"/>
          <w:wAfter w:w="7" w:type="dxa"/>
          <w:trHeight w:val="196"/>
        </w:trPr>
        <w:tc>
          <w:tcPr>
            <w:tcW w:w="1059" w:type="dxa"/>
            <w:shd w:val="clear" w:color="auto" w:fill="B4C6E7"/>
          </w:tcPr>
          <w:p w14:paraId="38BF5D32" w14:textId="77777777" w:rsidR="006279AB" w:rsidRPr="00637CEC" w:rsidRDefault="00867747" w:rsidP="00637CEC">
            <w:pPr>
              <w:pStyle w:val="TableParagraph"/>
              <w:spacing w:line="145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Month</w:t>
            </w:r>
          </w:p>
        </w:tc>
        <w:tc>
          <w:tcPr>
            <w:tcW w:w="1066" w:type="dxa"/>
            <w:shd w:val="clear" w:color="auto" w:fill="B4C6E7"/>
          </w:tcPr>
          <w:p w14:paraId="20672307" w14:textId="77777777" w:rsidR="006279AB" w:rsidRPr="00637CEC" w:rsidRDefault="00867747" w:rsidP="00637CEC">
            <w:pPr>
              <w:pStyle w:val="TableParagraph"/>
              <w:spacing w:line="145" w:lineRule="exact"/>
              <w:ind w:left="19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1</w:t>
            </w:r>
          </w:p>
        </w:tc>
        <w:tc>
          <w:tcPr>
            <w:tcW w:w="1096" w:type="dxa"/>
            <w:gridSpan w:val="2"/>
            <w:shd w:val="clear" w:color="auto" w:fill="B4C6E7"/>
          </w:tcPr>
          <w:p w14:paraId="2FB7918B" w14:textId="77777777" w:rsidR="006279AB" w:rsidRPr="00637CEC" w:rsidRDefault="00867747" w:rsidP="00637CEC">
            <w:pPr>
              <w:pStyle w:val="TableParagraph"/>
              <w:spacing w:line="145" w:lineRule="exact"/>
              <w:ind w:left="18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2</w:t>
            </w:r>
          </w:p>
        </w:tc>
        <w:tc>
          <w:tcPr>
            <w:tcW w:w="1080" w:type="dxa"/>
            <w:shd w:val="clear" w:color="auto" w:fill="B4C6E7"/>
          </w:tcPr>
          <w:p w14:paraId="30575EB5" w14:textId="77777777" w:rsidR="006279AB" w:rsidRPr="00637CEC" w:rsidRDefault="00867747" w:rsidP="00637CEC">
            <w:pPr>
              <w:pStyle w:val="TableParagraph"/>
              <w:spacing w:line="145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3</w:t>
            </w:r>
          </w:p>
        </w:tc>
        <w:tc>
          <w:tcPr>
            <w:tcW w:w="1080" w:type="dxa"/>
            <w:shd w:val="clear" w:color="auto" w:fill="B4C6E7"/>
          </w:tcPr>
          <w:p w14:paraId="22D91E19" w14:textId="77777777" w:rsidR="006279AB" w:rsidRPr="00637CEC" w:rsidRDefault="00867747" w:rsidP="00637CEC">
            <w:pPr>
              <w:pStyle w:val="TableParagraph"/>
              <w:spacing w:line="145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4</w:t>
            </w:r>
          </w:p>
        </w:tc>
        <w:tc>
          <w:tcPr>
            <w:tcW w:w="1064" w:type="dxa"/>
            <w:shd w:val="clear" w:color="auto" w:fill="B4C6E7"/>
          </w:tcPr>
          <w:p w14:paraId="7E645E79" w14:textId="77777777" w:rsidR="006279AB" w:rsidRPr="00637CEC" w:rsidRDefault="00867747" w:rsidP="00637CEC">
            <w:pPr>
              <w:pStyle w:val="TableParagraph"/>
              <w:spacing w:line="145" w:lineRule="exact"/>
              <w:ind w:left="16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5</w:t>
            </w:r>
          </w:p>
        </w:tc>
        <w:tc>
          <w:tcPr>
            <w:tcW w:w="1080" w:type="dxa"/>
            <w:shd w:val="clear" w:color="auto" w:fill="B4C6E7"/>
          </w:tcPr>
          <w:p w14:paraId="6B894D67" w14:textId="77777777" w:rsidR="006279AB" w:rsidRPr="00637CEC" w:rsidRDefault="00867747" w:rsidP="00637CEC">
            <w:pPr>
              <w:pStyle w:val="TableParagraph"/>
              <w:spacing w:line="145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6</w:t>
            </w:r>
          </w:p>
        </w:tc>
        <w:tc>
          <w:tcPr>
            <w:tcW w:w="1080" w:type="dxa"/>
            <w:gridSpan w:val="2"/>
            <w:shd w:val="clear" w:color="auto" w:fill="B4C6E7"/>
          </w:tcPr>
          <w:p w14:paraId="0D6B5598" w14:textId="77777777" w:rsidR="006279AB" w:rsidRPr="00637CEC" w:rsidRDefault="00867747" w:rsidP="00637CEC">
            <w:pPr>
              <w:pStyle w:val="TableParagraph"/>
              <w:spacing w:line="145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7</w:t>
            </w:r>
          </w:p>
        </w:tc>
        <w:tc>
          <w:tcPr>
            <w:tcW w:w="926" w:type="dxa"/>
            <w:shd w:val="clear" w:color="auto" w:fill="B4C6E7"/>
          </w:tcPr>
          <w:p w14:paraId="69BF4E5B" w14:textId="77777777" w:rsidR="006279AB" w:rsidRPr="00637CEC" w:rsidRDefault="00867747" w:rsidP="00637CEC">
            <w:pPr>
              <w:pStyle w:val="TableParagraph"/>
              <w:spacing w:line="145" w:lineRule="exact"/>
              <w:ind w:left="14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8</w:t>
            </w:r>
          </w:p>
        </w:tc>
        <w:tc>
          <w:tcPr>
            <w:tcW w:w="1144" w:type="dxa"/>
            <w:shd w:val="clear" w:color="auto" w:fill="B4C6E7"/>
          </w:tcPr>
          <w:p w14:paraId="6B2DE45B" w14:textId="77777777" w:rsidR="006279AB" w:rsidRPr="00637CEC" w:rsidRDefault="00867747" w:rsidP="00637CEC">
            <w:pPr>
              <w:pStyle w:val="TableParagraph"/>
              <w:spacing w:line="145" w:lineRule="exact"/>
              <w:ind w:left="13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9</w:t>
            </w:r>
          </w:p>
        </w:tc>
        <w:tc>
          <w:tcPr>
            <w:tcW w:w="1080" w:type="dxa"/>
            <w:shd w:val="clear" w:color="auto" w:fill="B4C6E7"/>
          </w:tcPr>
          <w:p w14:paraId="5A9E5518" w14:textId="77777777" w:rsidR="006279AB" w:rsidRPr="00637CEC" w:rsidRDefault="00867747" w:rsidP="00637CEC">
            <w:pPr>
              <w:pStyle w:val="TableParagraph"/>
              <w:spacing w:line="145" w:lineRule="exact"/>
              <w:ind w:right="39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10</w:t>
            </w:r>
          </w:p>
        </w:tc>
        <w:tc>
          <w:tcPr>
            <w:tcW w:w="990" w:type="dxa"/>
            <w:shd w:val="clear" w:color="auto" w:fill="B4C6E7"/>
          </w:tcPr>
          <w:p w14:paraId="07335210" w14:textId="77777777" w:rsidR="006279AB" w:rsidRPr="00637CEC" w:rsidRDefault="00867747" w:rsidP="00637CEC">
            <w:pPr>
              <w:pStyle w:val="TableParagraph"/>
              <w:spacing w:line="145" w:lineRule="exact"/>
              <w:ind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11</w:t>
            </w:r>
          </w:p>
        </w:tc>
        <w:tc>
          <w:tcPr>
            <w:tcW w:w="1022" w:type="dxa"/>
            <w:shd w:val="clear" w:color="auto" w:fill="B4C6E7"/>
          </w:tcPr>
          <w:p w14:paraId="56DFE935" w14:textId="77777777" w:rsidR="006279AB" w:rsidRPr="00637CEC" w:rsidRDefault="00867747" w:rsidP="00637CEC">
            <w:pPr>
              <w:pStyle w:val="TableParagraph"/>
              <w:spacing w:line="145" w:lineRule="exact"/>
              <w:ind w:left="51"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12</w:t>
            </w:r>
          </w:p>
        </w:tc>
      </w:tr>
      <w:tr w:rsidR="001E47AB" w14:paraId="46636B43" w14:textId="77777777" w:rsidTr="00B75EAB">
        <w:trPr>
          <w:gridAfter w:val="1"/>
          <w:wAfter w:w="7" w:type="dxa"/>
          <w:trHeight w:val="146"/>
        </w:trPr>
        <w:tc>
          <w:tcPr>
            <w:tcW w:w="1059" w:type="dxa"/>
            <w:shd w:val="clear" w:color="auto" w:fill="D9E1F2"/>
          </w:tcPr>
          <w:p w14:paraId="645C5156" w14:textId="77777777" w:rsidR="001E47AB" w:rsidRPr="00637CEC" w:rsidRDefault="001E47AB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Site</w:t>
            </w:r>
          </w:p>
        </w:tc>
        <w:tc>
          <w:tcPr>
            <w:tcW w:w="2162" w:type="dxa"/>
            <w:gridSpan w:val="3"/>
            <w:tcBorders>
              <w:bottom w:val="single" w:sz="6" w:space="0" w:color="auto"/>
            </w:tcBorders>
            <w:shd w:val="clear" w:color="auto" w:fill="D9E1F2"/>
          </w:tcPr>
          <w:p w14:paraId="2B721A44" w14:textId="71FC17C7" w:rsidR="001E47AB" w:rsidRPr="00637CEC" w:rsidRDefault="001E47AB" w:rsidP="00573705">
            <w:pPr>
              <w:pStyle w:val="TableParagraph"/>
              <w:spacing w:before="3" w:line="109" w:lineRule="exact"/>
              <w:ind w:left="18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80" w:type="dxa"/>
            <w:shd w:val="clear" w:color="auto" w:fill="D9E1F2"/>
          </w:tcPr>
          <w:p w14:paraId="53665E1F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7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80" w:type="dxa"/>
            <w:shd w:val="clear" w:color="auto" w:fill="D9E1F2"/>
          </w:tcPr>
          <w:p w14:paraId="1935A6AD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6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144" w:type="dxa"/>
            <w:gridSpan w:val="2"/>
            <w:shd w:val="clear" w:color="auto" w:fill="D9E1F2"/>
          </w:tcPr>
          <w:p w14:paraId="78040FFD" w14:textId="317EEC9F" w:rsidR="001E47AB" w:rsidRPr="00637CEC" w:rsidRDefault="001E47AB" w:rsidP="002A4407">
            <w:pPr>
              <w:pStyle w:val="TableParagraph"/>
              <w:spacing w:before="3" w:line="109" w:lineRule="exact"/>
              <w:ind w:left="15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006" w:type="dxa"/>
            <w:gridSpan w:val="3"/>
            <w:shd w:val="clear" w:color="auto" w:fill="D9E1F2"/>
          </w:tcPr>
          <w:p w14:paraId="75FF39BF" w14:textId="7FA551C4" w:rsidR="001E47AB" w:rsidRPr="00637CEC" w:rsidRDefault="001E47AB" w:rsidP="002A4407">
            <w:pPr>
              <w:pStyle w:val="TableParagraph"/>
              <w:spacing w:before="3" w:line="109" w:lineRule="exact"/>
              <w:ind w:left="14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144" w:type="dxa"/>
            <w:shd w:val="clear" w:color="auto" w:fill="D9E1F2"/>
          </w:tcPr>
          <w:p w14:paraId="5B5742FB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092" w:type="dxa"/>
            <w:gridSpan w:val="3"/>
            <w:shd w:val="clear" w:color="auto" w:fill="D9E1F2"/>
          </w:tcPr>
          <w:p w14:paraId="1E5F3AE7" w14:textId="4A660CD0" w:rsidR="001E47AB" w:rsidRPr="00637CEC" w:rsidRDefault="001E47AB" w:rsidP="001E47AB">
            <w:pPr>
              <w:pStyle w:val="TableParagraph"/>
              <w:spacing w:before="3" w:line="109" w:lineRule="exact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</w:tr>
      <w:tr w:rsidR="001E47AB" w14:paraId="61FA829D" w14:textId="77777777" w:rsidTr="00D16304">
        <w:trPr>
          <w:gridAfter w:val="1"/>
          <w:wAfter w:w="7" w:type="dxa"/>
          <w:trHeight w:val="532"/>
        </w:trPr>
        <w:tc>
          <w:tcPr>
            <w:tcW w:w="1059" w:type="dxa"/>
            <w:tcBorders>
              <w:right w:val="single" w:sz="6" w:space="0" w:color="auto"/>
            </w:tcBorders>
          </w:tcPr>
          <w:p w14:paraId="6F16BDC8" w14:textId="77777777" w:rsidR="001E47AB" w:rsidRPr="00637CEC" w:rsidRDefault="001E47AB" w:rsidP="00637CE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14:paraId="567B96B1" w14:textId="77777777" w:rsidR="001E47AB" w:rsidRPr="00637CEC" w:rsidRDefault="001E47AB" w:rsidP="00637CEC">
            <w:pPr>
              <w:pStyle w:val="TableParagraph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Rotation Name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AEDB" w14:textId="77777777" w:rsidR="001E47AB" w:rsidRDefault="001E47AB" w:rsidP="006E7996">
            <w:pPr>
              <w:pStyle w:val="TableParagraph"/>
              <w:spacing w:line="276" w:lineRule="auto"/>
              <w:ind w:left="0" w:right="162"/>
              <w:rPr>
                <w:sz w:val="13"/>
              </w:rPr>
            </w:pPr>
          </w:p>
          <w:p w14:paraId="6DDE3DBB" w14:textId="0D375DE5" w:rsidR="001E47AB" w:rsidRPr="00637CEC" w:rsidRDefault="001E47AB" w:rsidP="00573705">
            <w:pPr>
              <w:pStyle w:val="TableParagraph"/>
              <w:spacing w:line="276" w:lineRule="auto"/>
              <w:ind w:left="0" w:right="162"/>
              <w:rPr>
                <w:sz w:val="13"/>
              </w:rPr>
            </w:pPr>
            <w:r>
              <w:rPr>
                <w:sz w:val="13"/>
              </w:rPr>
              <w:t>Vascular</w:t>
            </w:r>
          </w:p>
        </w:tc>
        <w:tc>
          <w:tcPr>
            <w:tcW w:w="1080" w:type="dxa"/>
            <w:tcBorders>
              <w:left w:val="single" w:sz="6" w:space="0" w:color="auto"/>
            </w:tcBorders>
          </w:tcPr>
          <w:p w14:paraId="01F31B5C" w14:textId="77777777" w:rsidR="001E47AB" w:rsidRDefault="001E47AB" w:rsidP="006E7996">
            <w:pPr>
              <w:pStyle w:val="TableParagraph"/>
              <w:spacing w:line="276" w:lineRule="auto"/>
              <w:ind w:left="0"/>
              <w:rPr>
                <w:sz w:val="13"/>
              </w:rPr>
            </w:pPr>
          </w:p>
          <w:p w14:paraId="666D459A" w14:textId="77777777" w:rsidR="001E47AB" w:rsidRPr="00637CEC" w:rsidRDefault="001E47AB" w:rsidP="006E7996">
            <w:pPr>
              <w:pStyle w:val="TableParagraph"/>
              <w:spacing w:line="276" w:lineRule="auto"/>
              <w:ind w:left="0"/>
              <w:rPr>
                <w:sz w:val="13"/>
              </w:rPr>
            </w:pPr>
            <w:r>
              <w:rPr>
                <w:sz w:val="13"/>
              </w:rPr>
              <w:t>Cardiothoracic</w:t>
            </w:r>
          </w:p>
        </w:tc>
        <w:tc>
          <w:tcPr>
            <w:tcW w:w="1080" w:type="dxa"/>
          </w:tcPr>
          <w:p w14:paraId="09141319" w14:textId="77777777" w:rsidR="001E47AB" w:rsidRDefault="001E47AB" w:rsidP="006E7996">
            <w:pPr>
              <w:pStyle w:val="TableParagraph"/>
              <w:ind w:left="0" w:right="36"/>
              <w:rPr>
                <w:w w:val="105"/>
                <w:sz w:val="13"/>
              </w:rPr>
            </w:pPr>
          </w:p>
          <w:p w14:paraId="622D4AA5" w14:textId="77777777" w:rsidR="001E47AB" w:rsidRPr="00637CEC" w:rsidRDefault="001E47AB" w:rsidP="006E7996">
            <w:pPr>
              <w:pStyle w:val="TableParagraph"/>
              <w:ind w:left="0" w:right="36"/>
              <w:rPr>
                <w:sz w:val="13"/>
              </w:rPr>
            </w:pPr>
            <w:r>
              <w:rPr>
                <w:w w:val="105"/>
                <w:sz w:val="13"/>
              </w:rPr>
              <w:t>General Surgery</w:t>
            </w:r>
          </w:p>
        </w:tc>
        <w:tc>
          <w:tcPr>
            <w:tcW w:w="2144" w:type="dxa"/>
            <w:gridSpan w:val="2"/>
          </w:tcPr>
          <w:p w14:paraId="6865212E" w14:textId="77777777" w:rsidR="001E47AB" w:rsidRDefault="001E47AB" w:rsidP="006E7996">
            <w:pPr>
              <w:pStyle w:val="TableParagraph"/>
              <w:ind w:left="0" w:right="36"/>
              <w:rPr>
                <w:w w:val="105"/>
                <w:sz w:val="13"/>
              </w:rPr>
            </w:pPr>
          </w:p>
          <w:p w14:paraId="40C14AC1" w14:textId="21C04058" w:rsidR="001E47AB" w:rsidRPr="00637CEC" w:rsidRDefault="001E47AB" w:rsidP="002A4407">
            <w:pPr>
              <w:pStyle w:val="TableParagraph"/>
              <w:ind w:left="0" w:right="36"/>
              <w:rPr>
                <w:sz w:val="13"/>
              </w:rPr>
            </w:pPr>
            <w:r>
              <w:rPr>
                <w:w w:val="105"/>
                <w:sz w:val="13"/>
              </w:rPr>
              <w:t>Night Float</w:t>
            </w:r>
          </w:p>
        </w:tc>
        <w:tc>
          <w:tcPr>
            <w:tcW w:w="2006" w:type="dxa"/>
            <w:gridSpan w:val="3"/>
          </w:tcPr>
          <w:p w14:paraId="6C489DD9" w14:textId="77777777" w:rsidR="001E47AB" w:rsidRDefault="001E47AB" w:rsidP="006E7996">
            <w:pPr>
              <w:pStyle w:val="TableParagraph"/>
              <w:ind w:left="0" w:right="39"/>
              <w:rPr>
                <w:w w:val="105"/>
                <w:sz w:val="13"/>
              </w:rPr>
            </w:pPr>
          </w:p>
          <w:p w14:paraId="046DA37B" w14:textId="0CDA0F47" w:rsidR="001E47AB" w:rsidRPr="00402D7A" w:rsidRDefault="001E47AB" w:rsidP="002A4407">
            <w:pPr>
              <w:pStyle w:val="TableParagraph"/>
              <w:ind w:left="0" w:right="3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Plastics</w:t>
            </w:r>
          </w:p>
        </w:tc>
        <w:tc>
          <w:tcPr>
            <w:tcW w:w="1144" w:type="dxa"/>
          </w:tcPr>
          <w:p w14:paraId="7D256512" w14:textId="77777777" w:rsidR="001E47AB" w:rsidRDefault="001E47AB" w:rsidP="006E7996">
            <w:pPr>
              <w:pStyle w:val="TableParagraph"/>
              <w:ind w:left="0" w:right="40"/>
              <w:rPr>
                <w:sz w:val="13"/>
              </w:rPr>
            </w:pPr>
            <w:r>
              <w:rPr>
                <w:sz w:val="13"/>
              </w:rPr>
              <w:t>Breast/</w:t>
            </w:r>
          </w:p>
          <w:p w14:paraId="1EA35702" w14:textId="77777777" w:rsidR="001E47AB" w:rsidRDefault="001E47AB" w:rsidP="006E7996">
            <w:pPr>
              <w:pStyle w:val="TableParagraph"/>
              <w:ind w:left="0" w:right="40"/>
              <w:rPr>
                <w:sz w:val="13"/>
              </w:rPr>
            </w:pPr>
            <w:r>
              <w:rPr>
                <w:sz w:val="13"/>
              </w:rPr>
              <w:t>Skin &amp; Soft</w:t>
            </w:r>
          </w:p>
          <w:p w14:paraId="7B4D97C1" w14:textId="77777777" w:rsidR="001E47AB" w:rsidRPr="00402D7A" w:rsidRDefault="001E47AB" w:rsidP="006E7996">
            <w:pPr>
              <w:pStyle w:val="TableParagraph"/>
              <w:ind w:left="0" w:right="40"/>
              <w:rPr>
                <w:sz w:val="13"/>
              </w:rPr>
            </w:pPr>
            <w:r>
              <w:rPr>
                <w:sz w:val="13"/>
              </w:rPr>
              <w:t>Tissue</w:t>
            </w:r>
          </w:p>
        </w:tc>
        <w:tc>
          <w:tcPr>
            <w:tcW w:w="3092" w:type="dxa"/>
            <w:gridSpan w:val="3"/>
          </w:tcPr>
          <w:p w14:paraId="54A23974" w14:textId="77777777" w:rsidR="001E47AB" w:rsidRDefault="001E47AB" w:rsidP="006E7996">
            <w:pPr>
              <w:pStyle w:val="TableParagraph"/>
              <w:ind w:left="0" w:right="4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Pediatric</w:t>
            </w:r>
          </w:p>
          <w:p w14:paraId="1557BD01" w14:textId="7F632606" w:rsidR="001E47AB" w:rsidRPr="001E47AB" w:rsidRDefault="001E47AB" w:rsidP="001E47AB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Surgery</w:t>
            </w:r>
          </w:p>
        </w:tc>
      </w:tr>
      <w:tr w:rsidR="001E47AB" w14:paraId="7543D14B" w14:textId="77777777" w:rsidTr="00A5309D">
        <w:trPr>
          <w:gridAfter w:val="1"/>
          <w:wAfter w:w="7" w:type="dxa"/>
          <w:trHeight w:val="146"/>
        </w:trPr>
        <w:tc>
          <w:tcPr>
            <w:tcW w:w="1059" w:type="dxa"/>
          </w:tcPr>
          <w:p w14:paraId="6271A42A" w14:textId="77777777" w:rsidR="001E47AB" w:rsidRPr="00637CEC" w:rsidRDefault="001E47AB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Outpatient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</w:tcBorders>
          </w:tcPr>
          <w:p w14:paraId="5799D131" w14:textId="662A8075" w:rsidR="001E47AB" w:rsidRPr="00637CEC" w:rsidRDefault="001E47AB" w:rsidP="00573705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1080" w:type="dxa"/>
          </w:tcPr>
          <w:p w14:paraId="42FB1B1E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1080" w:type="dxa"/>
          </w:tcPr>
          <w:p w14:paraId="364C3154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  <w:r w:rsidRPr="00637CEC">
              <w:rPr>
                <w:w w:val="103"/>
                <w:sz w:val="13"/>
              </w:rPr>
              <w:t>0</w:t>
            </w:r>
          </w:p>
        </w:tc>
        <w:tc>
          <w:tcPr>
            <w:tcW w:w="2144" w:type="dxa"/>
            <w:gridSpan w:val="2"/>
          </w:tcPr>
          <w:p w14:paraId="2B2E3B46" w14:textId="7F6BA467" w:rsidR="001E47AB" w:rsidRPr="00637CEC" w:rsidRDefault="001E47AB" w:rsidP="002A4407">
            <w:pPr>
              <w:pStyle w:val="TableParagraph"/>
              <w:spacing w:before="3" w:line="109" w:lineRule="exact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006" w:type="dxa"/>
            <w:gridSpan w:val="3"/>
          </w:tcPr>
          <w:p w14:paraId="77097A3A" w14:textId="33329AD6" w:rsidR="001E47AB" w:rsidRPr="00637CEC" w:rsidRDefault="001E47AB" w:rsidP="002A4407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1144" w:type="dxa"/>
          </w:tcPr>
          <w:p w14:paraId="41A2FF00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092" w:type="dxa"/>
            <w:gridSpan w:val="3"/>
          </w:tcPr>
          <w:p w14:paraId="142BF432" w14:textId="47FE1E22" w:rsidR="001E47AB" w:rsidRPr="00637CEC" w:rsidRDefault="001E47AB" w:rsidP="001E47AB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</w:tr>
      <w:tr w:rsidR="001E47AB" w14:paraId="63CDC461" w14:textId="77777777" w:rsidTr="001271C0">
        <w:trPr>
          <w:gridAfter w:val="1"/>
          <w:wAfter w:w="7" w:type="dxa"/>
          <w:trHeight w:val="146"/>
        </w:trPr>
        <w:tc>
          <w:tcPr>
            <w:tcW w:w="1059" w:type="dxa"/>
          </w:tcPr>
          <w:p w14:paraId="45C10DC0" w14:textId="77777777" w:rsidR="001E47AB" w:rsidRPr="00637CEC" w:rsidRDefault="001E47AB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Research</w:t>
            </w:r>
          </w:p>
        </w:tc>
        <w:tc>
          <w:tcPr>
            <w:tcW w:w="2162" w:type="dxa"/>
            <w:gridSpan w:val="3"/>
          </w:tcPr>
          <w:p w14:paraId="264A5C0B" w14:textId="5B274C9C" w:rsidR="001E47AB" w:rsidRPr="00637CEC" w:rsidRDefault="001E47AB" w:rsidP="00573705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0DB9EA31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305A0543" w14:textId="77777777" w:rsidR="001E47AB" w:rsidRPr="00637CEC" w:rsidRDefault="001E47AB" w:rsidP="00637CEC">
            <w:pPr>
              <w:pStyle w:val="TableParagraph"/>
              <w:spacing w:before="3" w:line="109" w:lineRule="exact"/>
              <w:ind w:left="16"/>
              <w:rPr>
                <w:sz w:val="13"/>
              </w:rPr>
            </w:pPr>
            <w:r w:rsidRPr="00637CEC">
              <w:rPr>
                <w:w w:val="103"/>
                <w:sz w:val="13"/>
              </w:rPr>
              <w:t>0</w:t>
            </w:r>
          </w:p>
        </w:tc>
        <w:tc>
          <w:tcPr>
            <w:tcW w:w="2144" w:type="dxa"/>
            <w:gridSpan w:val="2"/>
          </w:tcPr>
          <w:p w14:paraId="7BE12251" w14:textId="0CFDB757" w:rsidR="001E47AB" w:rsidRPr="00637CEC" w:rsidRDefault="001E47AB" w:rsidP="002A4407">
            <w:pPr>
              <w:pStyle w:val="TableParagraph"/>
              <w:spacing w:before="3" w:line="109" w:lineRule="exact"/>
              <w:ind w:right="37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006" w:type="dxa"/>
            <w:gridSpan w:val="3"/>
          </w:tcPr>
          <w:p w14:paraId="0456B242" w14:textId="15FABA63" w:rsidR="001E47AB" w:rsidRPr="00637CEC" w:rsidRDefault="001E47AB" w:rsidP="002A4407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144" w:type="dxa"/>
          </w:tcPr>
          <w:p w14:paraId="0D014C9F" w14:textId="77777777" w:rsidR="001E47AB" w:rsidRPr="00637CEC" w:rsidRDefault="001E47AB" w:rsidP="00637CEC">
            <w:pPr>
              <w:pStyle w:val="TableParagraph"/>
              <w:spacing w:before="3" w:line="109" w:lineRule="exact"/>
              <w:ind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092" w:type="dxa"/>
            <w:gridSpan w:val="3"/>
          </w:tcPr>
          <w:p w14:paraId="605CD114" w14:textId="582EA080" w:rsidR="001E47AB" w:rsidRPr="00637CEC" w:rsidRDefault="001E47AB" w:rsidP="001E47AB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</w:tr>
      <w:tr w:rsidR="006279AB" w14:paraId="4C5CFD77" w14:textId="77777777" w:rsidTr="00637CEC">
        <w:trPr>
          <w:trHeight w:val="146"/>
        </w:trPr>
        <w:tc>
          <w:tcPr>
            <w:tcW w:w="1059" w:type="dxa"/>
          </w:tcPr>
          <w:p w14:paraId="67F3AE74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  <w:tc>
          <w:tcPr>
            <w:tcW w:w="12715" w:type="dxa"/>
            <w:gridSpan w:val="15"/>
            <w:tcBorders>
              <w:right w:val="nil"/>
            </w:tcBorders>
          </w:tcPr>
          <w:p w14:paraId="0A788397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6279AB" w14:paraId="7D0B0D54" w14:textId="77777777" w:rsidTr="00637CEC">
        <w:trPr>
          <w:trHeight w:val="180"/>
        </w:trPr>
        <w:tc>
          <w:tcPr>
            <w:tcW w:w="1059" w:type="dxa"/>
            <w:shd w:val="clear" w:color="auto" w:fill="4471C4"/>
          </w:tcPr>
          <w:p w14:paraId="26748E41" w14:textId="77777777" w:rsidR="006279AB" w:rsidRPr="00637CEC" w:rsidRDefault="00867747" w:rsidP="00637CEC">
            <w:pPr>
              <w:pStyle w:val="TableParagraph"/>
              <w:spacing w:before="3" w:line="138" w:lineRule="exact"/>
              <w:ind w:left="23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PGY‐4</w:t>
            </w:r>
          </w:p>
        </w:tc>
        <w:tc>
          <w:tcPr>
            <w:tcW w:w="12715" w:type="dxa"/>
            <w:gridSpan w:val="15"/>
            <w:shd w:val="clear" w:color="auto" w:fill="4471C4"/>
          </w:tcPr>
          <w:p w14:paraId="60822D27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8860FB" w14:paraId="0480B916" w14:textId="77777777" w:rsidTr="008860FB">
        <w:trPr>
          <w:gridAfter w:val="1"/>
          <w:wAfter w:w="7" w:type="dxa"/>
          <w:trHeight w:val="146"/>
        </w:trPr>
        <w:tc>
          <w:tcPr>
            <w:tcW w:w="1059" w:type="dxa"/>
            <w:shd w:val="clear" w:color="auto" w:fill="B4C6E7"/>
          </w:tcPr>
          <w:p w14:paraId="2C0B3964" w14:textId="77777777" w:rsidR="006279AB" w:rsidRPr="00637CEC" w:rsidRDefault="00867747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Month</w:t>
            </w:r>
          </w:p>
        </w:tc>
        <w:tc>
          <w:tcPr>
            <w:tcW w:w="1066" w:type="dxa"/>
            <w:shd w:val="clear" w:color="auto" w:fill="B4C6E7"/>
          </w:tcPr>
          <w:p w14:paraId="45A57E21" w14:textId="77777777" w:rsidR="006279AB" w:rsidRPr="00637CEC" w:rsidRDefault="00867747" w:rsidP="00637CEC">
            <w:pPr>
              <w:pStyle w:val="TableParagraph"/>
              <w:spacing w:line="111" w:lineRule="exact"/>
              <w:ind w:left="19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1</w:t>
            </w:r>
          </w:p>
        </w:tc>
        <w:tc>
          <w:tcPr>
            <w:tcW w:w="1096" w:type="dxa"/>
            <w:gridSpan w:val="2"/>
            <w:shd w:val="clear" w:color="auto" w:fill="B4C6E7"/>
          </w:tcPr>
          <w:p w14:paraId="78E498CB" w14:textId="77777777" w:rsidR="006279AB" w:rsidRPr="00637CEC" w:rsidRDefault="00867747" w:rsidP="00637CEC">
            <w:pPr>
              <w:pStyle w:val="TableParagraph"/>
              <w:spacing w:line="111" w:lineRule="exact"/>
              <w:ind w:left="18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2</w:t>
            </w:r>
          </w:p>
        </w:tc>
        <w:tc>
          <w:tcPr>
            <w:tcW w:w="1080" w:type="dxa"/>
            <w:shd w:val="clear" w:color="auto" w:fill="B4C6E7"/>
          </w:tcPr>
          <w:p w14:paraId="74C697A8" w14:textId="77777777" w:rsidR="006279AB" w:rsidRPr="00637CEC" w:rsidRDefault="00867747" w:rsidP="00637CEC">
            <w:pPr>
              <w:pStyle w:val="TableParagraph"/>
              <w:spacing w:line="111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3</w:t>
            </w:r>
          </w:p>
        </w:tc>
        <w:tc>
          <w:tcPr>
            <w:tcW w:w="1080" w:type="dxa"/>
            <w:shd w:val="clear" w:color="auto" w:fill="B4C6E7"/>
          </w:tcPr>
          <w:p w14:paraId="01B5083D" w14:textId="77777777" w:rsidR="006279AB" w:rsidRPr="00637CEC" w:rsidRDefault="00867747" w:rsidP="00637CEC">
            <w:pPr>
              <w:pStyle w:val="TableParagraph"/>
              <w:spacing w:line="111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4</w:t>
            </w:r>
          </w:p>
        </w:tc>
        <w:tc>
          <w:tcPr>
            <w:tcW w:w="1064" w:type="dxa"/>
            <w:shd w:val="clear" w:color="auto" w:fill="B4C6E7"/>
          </w:tcPr>
          <w:p w14:paraId="1909B78C" w14:textId="77777777" w:rsidR="006279AB" w:rsidRPr="00637CEC" w:rsidRDefault="00867747" w:rsidP="00637CEC">
            <w:pPr>
              <w:pStyle w:val="TableParagraph"/>
              <w:spacing w:line="111" w:lineRule="exact"/>
              <w:ind w:left="16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5</w:t>
            </w:r>
          </w:p>
        </w:tc>
        <w:tc>
          <w:tcPr>
            <w:tcW w:w="1080" w:type="dxa"/>
            <w:shd w:val="clear" w:color="auto" w:fill="B4C6E7"/>
          </w:tcPr>
          <w:p w14:paraId="24D32FDC" w14:textId="77777777" w:rsidR="006279AB" w:rsidRPr="00637CEC" w:rsidRDefault="00867747" w:rsidP="00637CEC">
            <w:pPr>
              <w:pStyle w:val="TableParagraph"/>
              <w:spacing w:line="111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6</w:t>
            </w:r>
          </w:p>
        </w:tc>
        <w:tc>
          <w:tcPr>
            <w:tcW w:w="1080" w:type="dxa"/>
            <w:gridSpan w:val="2"/>
            <w:shd w:val="clear" w:color="auto" w:fill="B4C6E7"/>
          </w:tcPr>
          <w:p w14:paraId="54DFC5AA" w14:textId="77777777" w:rsidR="006279AB" w:rsidRPr="00637CEC" w:rsidRDefault="00867747" w:rsidP="00637CEC">
            <w:pPr>
              <w:pStyle w:val="TableParagraph"/>
              <w:spacing w:line="111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7</w:t>
            </w:r>
          </w:p>
        </w:tc>
        <w:tc>
          <w:tcPr>
            <w:tcW w:w="926" w:type="dxa"/>
            <w:shd w:val="clear" w:color="auto" w:fill="B4C6E7"/>
          </w:tcPr>
          <w:p w14:paraId="27AEF42F" w14:textId="77777777" w:rsidR="006279AB" w:rsidRPr="00637CEC" w:rsidRDefault="00867747" w:rsidP="00637CEC">
            <w:pPr>
              <w:pStyle w:val="TableParagraph"/>
              <w:spacing w:line="111" w:lineRule="exact"/>
              <w:ind w:left="14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8</w:t>
            </w:r>
          </w:p>
        </w:tc>
        <w:tc>
          <w:tcPr>
            <w:tcW w:w="1144" w:type="dxa"/>
            <w:shd w:val="clear" w:color="auto" w:fill="B4C6E7"/>
          </w:tcPr>
          <w:p w14:paraId="7DDA785A" w14:textId="77777777" w:rsidR="006279AB" w:rsidRPr="00637CEC" w:rsidRDefault="00867747" w:rsidP="00637CEC">
            <w:pPr>
              <w:pStyle w:val="TableParagraph"/>
              <w:spacing w:line="111" w:lineRule="exact"/>
              <w:ind w:left="13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9</w:t>
            </w:r>
          </w:p>
        </w:tc>
        <w:tc>
          <w:tcPr>
            <w:tcW w:w="1080" w:type="dxa"/>
            <w:shd w:val="clear" w:color="auto" w:fill="B4C6E7"/>
          </w:tcPr>
          <w:p w14:paraId="41480743" w14:textId="77777777" w:rsidR="006279AB" w:rsidRPr="00637CEC" w:rsidRDefault="00867747" w:rsidP="00637CEC">
            <w:pPr>
              <w:pStyle w:val="TableParagraph"/>
              <w:spacing w:line="111" w:lineRule="exact"/>
              <w:ind w:right="39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10</w:t>
            </w:r>
          </w:p>
        </w:tc>
        <w:tc>
          <w:tcPr>
            <w:tcW w:w="990" w:type="dxa"/>
            <w:shd w:val="clear" w:color="auto" w:fill="B4C6E7"/>
          </w:tcPr>
          <w:p w14:paraId="034B64D8" w14:textId="77777777" w:rsidR="006279AB" w:rsidRPr="00637CEC" w:rsidRDefault="00867747" w:rsidP="00637CEC">
            <w:pPr>
              <w:pStyle w:val="TableParagraph"/>
              <w:spacing w:line="111" w:lineRule="exact"/>
              <w:ind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11</w:t>
            </w:r>
          </w:p>
        </w:tc>
        <w:tc>
          <w:tcPr>
            <w:tcW w:w="1022" w:type="dxa"/>
            <w:shd w:val="clear" w:color="auto" w:fill="B4C6E7"/>
          </w:tcPr>
          <w:p w14:paraId="7E685B3A" w14:textId="77777777" w:rsidR="006279AB" w:rsidRPr="00637CEC" w:rsidRDefault="00867747" w:rsidP="00637CEC">
            <w:pPr>
              <w:pStyle w:val="TableParagraph"/>
              <w:spacing w:line="111" w:lineRule="exact"/>
              <w:ind w:left="51"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12</w:t>
            </w:r>
          </w:p>
        </w:tc>
      </w:tr>
      <w:tr w:rsidR="002A4407" w14:paraId="4ECA67B8" w14:textId="77777777" w:rsidTr="00262A83">
        <w:trPr>
          <w:gridAfter w:val="1"/>
          <w:wAfter w:w="7" w:type="dxa"/>
          <w:trHeight w:val="146"/>
        </w:trPr>
        <w:tc>
          <w:tcPr>
            <w:tcW w:w="1059" w:type="dxa"/>
            <w:shd w:val="clear" w:color="auto" w:fill="D9E1F2"/>
          </w:tcPr>
          <w:p w14:paraId="59493285" w14:textId="77777777" w:rsidR="002A4407" w:rsidRPr="00637CEC" w:rsidRDefault="002A4407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Site</w:t>
            </w:r>
          </w:p>
        </w:tc>
        <w:tc>
          <w:tcPr>
            <w:tcW w:w="3242" w:type="dxa"/>
            <w:gridSpan w:val="4"/>
            <w:shd w:val="clear" w:color="auto" w:fill="D9E1F2"/>
          </w:tcPr>
          <w:p w14:paraId="4EC0DCAC" w14:textId="5D1A0427" w:rsidR="002A4407" w:rsidRPr="00637CEC" w:rsidRDefault="002A4407" w:rsidP="00573705">
            <w:pPr>
              <w:pStyle w:val="TableParagraph"/>
              <w:spacing w:before="3" w:line="109" w:lineRule="exact"/>
              <w:ind w:left="18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144" w:type="dxa"/>
            <w:gridSpan w:val="2"/>
            <w:shd w:val="clear" w:color="auto" w:fill="D9E1F2"/>
          </w:tcPr>
          <w:p w14:paraId="0FD6DC89" w14:textId="71C39268" w:rsidR="002A4407" w:rsidRPr="00637CEC" w:rsidRDefault="002A4407" w:rsidP="002A4407">
            <w:pPr>
              <w:pStyle w:val="TableParagraph"/>
              <w:spacing w:before="3" w:line="109" w:lineRule="exact"/>
              <w:ind w:left="16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80" w:type="dxa"/>
            <w:shd w:val="clear" w:color="auto" w:fill="D9E1F2"/>
          </w:tcPr>
          <w:p w14:paraId="40D723F3" w14:textId="77777777" w:rsidR="002A4407" w:rsidRPr="00637CEC" w:rsidRDefault="002A4407" w:rsidP="00637CEC">
            <w:pPr>
              <w:pStyle w:val="TableParagraph"/>
              <w:spacing w:before="3" w:line="109" w:lineRule="exact"/>
              <w:ind w:left="15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150" w:type="dxa"/>
            <w:gridSpan w:val="4"/>
            <w:shd w:val="clear" w:color="auto" w:fill="D9E1F2"/>
          </w:tcPr>
          <w:p w14:paraId="6CD96EE8" w14:textId="553A2A36" w:rsidR="002A4407" w:rsidRPr="00637CEC" w:rsidRDefault="002A4407" w:rsidP="002A4407">
            <w:pPr>
              <w:pStyle w:val="TableParagraph"/>
              <w:spacing w:before="3" w:line="109" w:lineRule="exact"/>
              <w:ind w:left="14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1080" w:type="dxa"/>
            <w:shd w:val="clear" w:color="auto" w:fill="D9E1F2"/>
          </w:tcPr>
          <w:p w14:paraId="6C80ADE5" w14:textId="77777777" w:rsidR="002A4407" w:rsidRPr="00637CEC" w:rsidRDefault="002A4407" w:rsidP="00637CEC">
            <w:pPr>
              <w:pStyle w:val="TableParagraph"/>
              <w:spacing w:before="3" w:line="109" w:lineRule="exact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2012" w:type="dxa"/>
            <w:gridSpan w:val="2"/>
            <w:shd w:val="clear" w:color="auto" w:fill="D9E1F2"/>
          </w:tcPr>
          <w:p w14:paraId="40E5E68C" w14:textId="4CBAE6B3" w:rsidR="002A4407" w:rsidRPr="00637CEC" w:rsidRDefault="002A4407" w:rsidP="002A4407">
            <w:pPr>
              <w:pStyle w:val="TableParagraph"/>
              <w:spacing w:before="3" w:line="109" w:lineRule="exact"/>
              <w:ind w:left="11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</w:tr>
      <w:tr w:rsidR="002A4407" w14:paraId="74707AD3" w14:textId="77777777" w:rsidTr="00DB4147">
        <w:trPr>
          <w:gridAfter w:val="1"/>
          <w:wAfter w:w="7" w:type="dxa"/>
          <w:trHeight w:val="436"/>
        </w:trPr>
        <w:tc>
          <w:tcPr>
            <w:tcW w:w="1059" w:type="dxa"/>
          </w:tcPr>
          <w:p w14:paraId="45F9D609" w14:textId="77777777" w:rsidR="002A4407" w:rsidRPr="00637CEC" w:rsidRDefault="002A4407" w:rsidP="00637CE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14:paraId="1C94E918" w14:textId="77777777" w:rsidR="002A4407" w:rsidRPr="00637CEC" w:rsidRDefault="002A4407" w:rsidP="00637CEC">
            <w:pPr>
              <w:pStyle w:val="TableParagraph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Rotation Name</w:t>
            </w:r>
          </w:p>
        </w:tc>
        <w:tc>
          <w:tcPr>
            <w:tcW w:w="3242" w:type="dxa"/>
            <w:gridSpan w:val="4"/>
          </w:tcPr>
          <w:p w14:paraId="24BC88E5" w14:textId="77777777" w:rsidR="002A4407" w:rsidRDefault="002A4407" w:rsidP="00483D5E">
            <w:pPr>
              <w:pStyle w:val="TableParagraph"/>
              <w:ind w:right="33"/>
              <w:rPr>
                <w:sz w:val="13"/>
              </w:rPr>
            </w:pPr>
          </w:p>
          <w:p w14:paraId="1C250388" w14:textId="677E554C" w:rsidR="002A4407" w:rsidRPr="00637CEC" w:rsidRDefault="002A4407" w:rsidP="00A006A4"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Trauma</w:t>
            </w:r>
          </w:p>
        </w:tc>
        <w:tc>
          <w:tcPr>
            <w:tcW w:w="2144" w:type="dxa"/>
            <w:gridSpan w:val="2"/>
          </w:tcPr>
          <w:p w14:paraId="3B49D7FD" w14:textId="77777777" w:rsidR="002A4407" w:rsidRDefault="002A4407" w:rsidP="00483D5E">
            <w:pPr>
              <w:pStyle w:val="TableParagraph"/>
              <w:spacing w:line="94" w:lineRule="exact"/>
              <w:ind w:left="293"/>
              <w:rPr>
                <w:w w:val="105"/>
                <w:sz w:val="13"/>
              </w:rPr>
            </w:pPr>
          </w:p>
          <w:p w14:paraId="1AEFCDE5" w14:textId="77777777" w:rsidR="002A4407" w:rsidRDefault="002A4407" w:rsidP="006E7996">
            <w:pPr>
              <w:pStyle w:val="TableParagraph"/>
              <w:spacing w:line="94" w:lineRule="exact"/>
              <w:ind w:left="0"/>
              <w:jc w:val="left"/>
              <w:rPr>
                <w:w w:val="105"/>
                <w:sz w:val="13"/>
              </w:rPr>
            </w:pPr>
          </w:p>
          <w:p w14:paraId="173A1735" w14:textId="77777777" w:rsidR="002A4407" w:rsidRDefault="002A4407" w:rsidP="00AE43A6">
            <w:pPr>
              <w:pStyle w:val="TableParagraph"/>
              <w:spacing w:line="94" w:lineRule="exact"/>
              <w:ind w:left="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Cardiothoracic</w:t>
            </w:r>
          </w:p>
          <w:p w14:paraId="2BB85DBA" w14:textId="5E87B510" w:rsidR="00F24043" w:rsidRPr="00637CEC" w:rsidRDefault="00F24043" w:rsidP="00AE43A6">
            <w:pPr>
              <w:pStyle w:val="TableParagraph"/>
              <w:spacing w:line="94" w:lineRule="exact"/>
              <w:ind w:left="0"/>
              <w:rPr>
                <w:sz w:val="13"/>
              </w:rPr>
            </w:pPr>
          </w:p>
        </w:tc>
        <w:tc>
          <w:tcPr>
            <w:tcW w:w="1080" w:type="dxa"/>
          </w:tcPr>
          <w:p w14:paraId="5AF075BF" w14:textId="77777777" w:rsidR="002A4407" w:rsidRPr="00637CEC" w:rsidRDefault="002A4407" w:rsidP="00483D5E">
            <w:pPr>
              <w:pStyle w:val="TableParagraph"/>
              <w:ind w:left="0"/>
              <w:rPr>
                <w:b/>
                <w:sz w:val="13"/>
              </w:rPr>
            </w:pPr>
          </w:p>
          <w:p w14:paraId="55E1FDAC" w14:textId="77777777" w:rsidR="002A4407" w:rsidRPr="00637CEC" w:rsidRDefault="002A4407" w:rsidP="00483D5E">
            <w:pPr>
              <w:pStyle w:val="TableParagraph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Transplant</w:t>
            </w:r>
          </w:p>
        </w:tc>
        <w:tc>
          <w:tcPr>
            <w:tcW w:w="3150" w:type="dxa"/>
            <w:gridSpan w:val="4"/>
          </w:tcPr>
          <w:p w14:paraId="1278586F" w14:textId="77777777" w:rsidR="002A4407" w:rsidRDefault="002A4407" w:rsidP="006E7996">
            <w:pPr>
              <w:pStyle w:val="TableParagraph"/>
              <w:spacing w:line="276" w:lineRule="auto"/>
              <w:ind w:left="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Colorectal/</w:t>
            </w:r>
          </w:p>
          <w:p w14:paraId="00101F05" w14:textId="222053F5" w:rsidR="002A4407" w:rsidRPr="002A4407" w:rsidRDefault="002A4407" w:rsidP="002A4407">
            <w:pPr>
              <w:pStyle w:val="TableParagraph"/>
              <w:spacing w:line="276" w:lineRule="auto"/>
              <w:ind w:left="58"/>
              <w:rPr>
                <w:w w:val="105"/>
                <w:sz w:val="13"/>
              </w:rPr>
            </w:pPr>
            <w:r>
              <w:rPr>
                <w:sz w:val="13"/>
              </w:rPr>
              <w:t>MIS</w:t>
            </w:r>
          </w:p>
        </w:tc>
        <w:tc>
          <w:tcPr>
            <w:tcW w:w="1080" w:type="dxa"/>
          </w:tcPr>
          <w:p w14:paraId="0582ACA1" w14:textId="77777777" w:rsidR="002A4407" w:rsidRDefault="002A4407" w:rsidP="00483D5E">
            <w:pPr>
              <w:pStyle w:val="TableParagraph"/>
              <w:ind w:left="49" w:right="40"/>
              <w:rPr>
                <w:w w:val="105"/>
                <w:sz w:val="13"/>
              </w:rPr>
            </w:pPr>
          </w:p>
          <w:p w14:paraId="01255D9B" w14:textId="77777777" w:rsidR="002A4407" w:rsidRPr="00637CEC" w:rsidRDefault="002A4407" w:rsidP="00483D5E">
            <w:pPr>
              <w:pStyle w:val="TableParagraph"/>
              <w:ind w:left="49" w:right="40"/>
              <w:rPr>
                <w:sz w:val="13"/>
              </w:rPr>
            </w:pPr>
            <w:r>
              <w:rPr>
                <w:w w:val="105"/>
                <w:sz w:val="13"/>
              </w:rPr>
              <w:t>ENT</w:t>
            </w:r>
          </w:p>
        </w:tc>
        <w:tc>
          <w:tcPr>
            <w:tcW w:w="2012" w:type="dxa"/>
            <w:gridSpan w:val="2"/>
          </w:tcPr>
          <w:p w14:paraId="10FEA360" w14:textId="77777777" w:rsidR="002A4407" w:rsidRDefault="002A4407" w:rsidP="00483D5E">
            <w:pPr>
              <w:pStyle w:val="TableParagraph"/>
              <w:ind w:left="47" w:right="40"/>
              <w:rPr>
                <w:w w:val="105"/>
                <w:sz w:val="13"/>
              </w:rPr>
            </w:pPr>
          </w:p>
          <w:p w14:paraId="667D6AA0" w14:textId="7BED8264" w:rsidR="002A4407" w:rsidRPr="00637CEC" w:rsidRDefault="002A4407" w:rsidP="002A4407">
            <w:pPr>
              <w:pStyle w:val="TableParagraph"/>
              <w:ind w:left="47" w:right="40"/>
              <w:rPr>
                <w:sz w:val="13"/>
              </w:rPr>
            </w:pPr>
            <w:r>
              <w:rPr>
                <w:w w:val="105"/>
                <w:sz w:val="13"/>
              </w:rPr>
              <w:t>Elective</w:t>
            </w:r>
          </w:p>
        </w:tc>
      </w:tr>
      <w:tr w:rsidR="002A4407" w14:paraId="06F85BD0" w14:textId="77777777" w:rsidTr="00074159">
        <w:trPr>
          <w:gridAfter w:val="1"/>
          <w:wAfter w:w="7" w:type="dxa"/>
          <w:trHeight w:val="146"/>
        </w:trPr>
        <w:tc>
          <w:tcPr>
            <w:tcW w:w="1059" w:type="dxa"/>
          </w:tcPr>
          <w:p w14:paraId="1A24F6C7" w14:textId="77777777" w:rsidR="002A4407" w:rsidRPr="00637CEC" w:rsidRDefault="002A4407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Outpatient</w:t>
            </w:r>
          </w:p>
        </w:tc>
        <w:tc>
          <w:tcPr>
            <w:tcW w:w="3242" w:type="dxa"/>
            <w:gridSpan w:val="4"/>
          </w:tcPr>
          <w:p w14:paraId="5EAB9BAD" w14:textId="16DC2F26" w:rsidR="002A4407" w:rsidRPr="00637CEC" w:rsidRDefault="002A4407" w:rsidP="00573705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144" w:type="dxa"/>
            <w:gridSpan w:val="2"/>
          </w:tcPr>
          <w:p w14:paraId="671A1818" w14:textId="3450EB4B" w:rsidR="002A4407" w:rsidRPr="00637CEC" w:rsidRDefault="002A4407" w:rsidP="002A4407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1080" w:type="dxa"/>
          </w:tcPr>
          <w:p w14:paraId="6F1B4FB8" w14:textId="77777777" w:rsidR="002A4407" w:rsidRPr="00637CEC" w:rsidRDefault="002A4407" w:rsidP="00637CEC">
            <w:pPr>
              <w:pStyle w:val="TableParagraph"/>
              <w:spacing w:before="3" w:line="109" w:lineRule="exact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20</w:t>
            </w:r>
          </w:p>
        </w:tc>
        <w:tc>
          <w:tcPr>
            <w:tcW w:w="3150" w:type="dxa"/>
            <w:gridSpan w:val="4"/>
          </w:tcPr>
          <w:p w14:paraId="66B2ECB4" w14:textId="4BBFA0A9" w:rsidR="002A4407" w:rsidRPr="00637CEC" w:rsidRDefault="002A4407" w:rsidP="002A4407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1080" w:type="dxa"/>
          </w:tcPr>
          <w:p w14:paraId="792FB13E" w14:textId="77777777" w:rsidR="002A4407" w:rsidRPr="00637CEC" w:rsidRDefault="002A4407" w:rsidP="00637CEC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12" w:type="dxa"/>
            <w:gridSpan w:val="2"/>
          </w:tcPr>
          <w:p w14:paraId="2DCF5B90" w14:textId="4FA4D7A1" w:rsidR="002A4407" w:rsidRPr="00637CEC" w:rsidRDefault="002A4407" w:rsidP="002A4407">
            <w:pPr>
              <w:pStyle w:val="TableParagraph"/>
              <w:spacing w:before="3" w:line="109" w:lineRule="exact"/>
              <w:ind w:left="50" w:right="4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 w:rsidR="002A4407" w14:paraId="75564750" w14:textId="77777777" w:rsidTr="00B20FDD">
        <w:trPr>
          <w:gridAfter w:val="1"/>
          <w:wAfter w:w="7" w:type="dxa"/>
          <w:trHeight w:val="146"/>
        </w:trPr>
        <w:tc>
          <w:tcPr>
            <w:tcW w:w="1059" w:type="dxa"/>
          </w:tcPr>
          <w:p w14:paraId="00E6EC65" w14:textId="77777777" w:rsidR="002A4407" w:rsidRPr="00637CEC" w:rsidRDefault="002A4407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Research</w:t>
            </w:r>
          </w:p>
        </w:tc>
        <w:tc>
          <w:tcPr>
            <w:tcW w:w="3242" w:type="dxa"/>
            <w:gridSpan w:val="4"/>
          </w:tcPr>
          <w:p w14:paraId="2656D8CD" w14:textId="7E7A8E6E" w:rsidR="002A4407" w:rsidRPr="00637CEC" w:rsidRDefault="002A4407" w:rsidP="00573705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144" w:type="dxa"/>
            <w:gridSpan w:val="2"/>
          </w:tcPr>
          <w:p w14:paraId="4E0D3597" w14:textId="29427E32" w:rsidR="002A4407" w:rsidRPr="00637CEC" w:rsidRDefault="002A4407" w:rsidP="002A4407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6BCDD2EB" w14:textId="77777777" w:rsidR="002A4407" w:rsidRPr="00637CEC" w:rsidRDefault="002A4407" w:rsidP="00637CEC">
            <w:pPr>
              <w:pStyle w:val="TableParagraph"/>
              <w:spacing w:before="3" w:line="109" w:lineRule="exact"/>
              <w:ind w:right="38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150" w:type="dxa"/>
            <w:gridSpan w:val="4"/>
          </w:tcPr>
          <w:p w14:paraId="35F414EF" w14:textId="1D0504C3" w:rsidR="002A4407" w:rsidRPr="00637CEC" w:rsidRDefault="002A4407" w:rsidP="002A4407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1080" w:type="dxa"/>
          </w:tcPr>
          <w:p w14:paraId="6FD3F58E" w14:textId="77777777" w:rsidR="002A4407" w:rsidRPr="00637CEC" w:rsidRDefault="002A4407" w:rsidP="00637CEC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2012" w:type="dxa"/>
            <w:gridSpan w:val="2"/>
          </w:tcPr>
          <w:p w14:paraId="1E928072" w14:textId="17229C55" w:rsidR="002A4407" w:rsidRPr="00637CEC" w:rsidRDefault="002A4407" w:rsidP="002A4407">
            <w:pPr>
              <w:pStyle w:val="TableParagraph"/>
              <w:spacing w:before="3" w:line="109" w:lineRule="exact"/>
              <w:ind w:left="50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</w:tr>
      <w:tr w:rsidR="006279AB" w14:paraId="087B13AB" w14:textId="77777777" w:rsidTr="00637CEC">
        <w:trPr>
          <w:trHeight w:val="146"/>
        </w:trPr>
        <w:tc>
          <w:tcPr>
            <w:tcW w:w="1059" w:type="dxa"/>
          </w:tcPr>
          <w:p w14:paraId="09FAC738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  <w:tc>
          <w:tcPr>
            <w:tcW w:w="12715" w:type="dxa"/>
            <w:gridSpan w:val="15"/>
            <w:tcBorders>
              <w:right w:val="nil"/>
            </w:tcBorders>
          </w:tcPr>
          <w:p w14:paraId="74B96C42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6279AB" w14:paraId="38DA7ACA" w14:textId="77777777" w:rsidTr="00637CEC">
        <w:trPr>
          <w:trHeight w:val="180"/>
        </w:trPr>
        <w:tc>
          <w:tcPr>
            <w:tcW w:w="1059" w:type="dxa"/>
            <w:shd w:val="clear" w:color="auto" w:fill="4471C4"/>
          </w:tcPr>
          <w:p w14:paraId="74AE4BFA" w14:textId="77777777" w:rsidR="006279AB" w:rsidRPr="00637CEC" w:rsidRDefault="00867747" w:rsidP="00637CEC">
            <w:pPr>
              <w:pStyle w:val="TableParagraph"/>
              <w:spacing w:before="3" w:line="138" w:lineRule="exact"/>
              <w:ind w:left="23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PGY‐5</w:t>
            </w:r>
          </w:p>
        </w:tc>
        <w:tc>
          <w:tcPr>
            <w:tcW w:w="12715" w:type="dxa"/>
            <w:gridSpan w:val="15"/>
            <w:shd w:val="clear" w:color="auto" w:fill="4471C4"/>
          </w:tcPr>
          <w:p w14:paraId="5DA5B340" w14:textId="77777777" w:rsidR="006279AB" w:rsidRPr="00637CEC" w:rsidRDefault="006279AB" w:rsidP="00637CE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</w:tc>
      </w:tr>
      <w:tr w:rsidR="008860FB" w14:paraId="38E84786" w14:textId="77777777" w:rsidTr="008860FB">
        <w:trPr>
          <w:gridAfter w:val="1"/>
          <w:wAfter w:w="7" w:type="dxa"/>
          <w:trHeight w:val="146"/>
        </w:trPr>
        <w:tc>
          <w:tcPr>
            <w:tcW w:w="1059" w:type="dxa"/>
            <w:shd w:val="clear" w:color="auto" w:fill="B4C6E7"/>
          </w:tcPr>
          <w:p w14:paraId="30A5575F" w14:textId="77777777" w:rsidR="006279AB" w:rsidRPr="00637CEC" w:rsidRDefault="00867747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Month</w:t>
            </w:r>
          </w:p>
        </w:tc>
        <w:tc>
          <w:tcPr>
            <w:tcW w:w="1066" w:type="dxa"/>
            <w:shd w:val="clear" w:color="auto" w:fill="B4C6E7"/>
          </w:tcPr>
          <w:p w14:paraId="5215B5FF" w14:textId="77777777" w:rsidR="006279AB" w:rsidRPr="00637CEC" w:rsidRDefault="00867747" w:rsidP="00637CEC">
            <w:pPr>
              <w:pStyle w:val="TableParagraph"/>
              <w:spacing w:line="111" w:lineRule="exact"/>
              <w:ind w:left="19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1</w:t>
            </w:r>
          </w:p>
        </w:tc>
        <w:tc>
          <w:tcPr>
            <w:tcW w:w="1096" w:type="dxa"/>
            <w:gridSpan w:val="2"/>
            <w:shd w:val="clear" w:color="auto" w:fill="B4C6E7"/>
          </w:tcPr>
          <w:p w14:paraId="25F3D35A" w14:textId="77777777" w:rsidR="006279AB" w:rsidRPr="00637CEC" w:rsidRDefault="00867747" w:rsidP="00637CEC">
            <w:pPr>
              <w:pStyle w:val="TableParagraph"/>
              <w:spacing w:line="111" w:lineRule="exact"/>
              <w:ind w:left="18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2</w:t>
            </w:r>
          </w:p>
        </w:tc>
        <w:tc>
          <w:tcPr>
            <w:tcW w:w="1080" w:type="dxa"/>
            <w:shd w:val="clear" w:color="auto" w:fill="B4C6E7"/>
          </w:tcPr>
          <w:p w14:paraId="15FFE3C3" w14:textId="77777777" w:rsidR="006279AB" w:rsidRPr="00637CEC" w:rsidRDefault="00867747" w:rsidP="00637CEC">
            <w:pPr>
              <w:pStyle w:val="TableParagraph"/>
              <w:spacing w:line="111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3</w:t>
            </w:r>
          </w:p>
        </w:tc>
        <w:tc>
          <w:tcPr>
            <w:tcW w:w="1080" w:type="dxa"/>
            <w:shd w:val="clear" w:color="auto" w:fill="B4C6E7"/>
          </w:tcPr>
          <w:p w14:paraId="14D16EEF" w14:textId="77777777" w:rsidR="006279AB" w:rsidRPr="00637CEC" w:rsidRDefault="00867747" w:rsidP="00637CEC">
            <w:pPr>
              <w:pStyle w:val="TableParagraph"/>
              <w:spacing w:line="111" w:lineRule="exact"/>
              <w:ind w:left="17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4</w:t>
            </w:r>
          </w:p>
        </w:tc>
        <w:tc>
          <w:tcPr>
            <w:tcW w:w="1064" w:type="dxa"/>
            <w:shd w:val="clear" w:color="auto" w:fill="B4C6E7"/>
          </w:tcPr>
          <w:p w14:paraId="4199780D" w14:textId="77777777" w:rsidR="006279AB" w:rsidRPr="00637CEC" w:rsidRDefault="00867747" w:rsidP="00637CEC">
            <w:pPr>
              <w:pStyle w:val="TableParagraph"/>
              <w:spacing w:line="111" w:lineRule="exact"/>
              <w:ind w:left="16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5</w:t>
            </w:r>
          </w:p>
        </w:tc>
        <w:tc>
          <w:tcPr>
            <w:tcW w:w="1080" w:type="dxa"/>
            <w:shd w:val="clear" w:color="auto" w:fill="B4C6E7"/>
          </w:tcPr>
          <w:p w14:paraId="379F7186" w14:textId="77777777" w:rsidR="006279AB" w:rsidRPr="00637CEC" w:rsidRDefault="00867747" w:rsidP="00637CEC">
            <w:pPr>
              <w:pStyle w:val="TableParagraph"/>
              <w:spacing w:line="111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6</w:t>
            </w:r>
          </w:p>
        </w:tc>
        <w:tc>
          <w:tcPr>
            <w:tcW w:w="1080" w:type="dxa"/>
            <w:gridSpan w:val="2"/>
            <w:shd w:val="clear" w:color="auto" w:fill="B4C6E7"/>
          </w:tcPr>
          <w:p w14:paraId="7AD3039C" w14:textId="77777777" w:rsidR="006279AB" w:rsidRPr="00637CEC" w:rsidRDefault="00867747" w:rsidP="00637CEC">
            <w:pPr>
              <w:pStyle w:val="TableParagraph"/>
              <w:spacing w:line="111" w:lineRule="exact"/>
              <w:ind w:left="15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7</w:t>
            </w:r>
          </w:p>
        </w:tc>
        <w:tc>
          <w:tcPr>
            <w:tcW w:w="926" w:type="dxa"/>
            <w:shd w:val="clear" w:color="auto" w:fill="B4C6E7"/>
          </w:tcPr>
          <w:p w14:paraId="0C3E6106" w14:textId="77777777" w:rsidR="006279AB" w:rsidRPr="00637CEC" w:rsidRDefault="00867747" w:rsidP="00637CEC">
            <w:pPr>
              <w:pStyle w:val="TableParagraph"/>
              <w:spacing w:line="111" w:lineRule="exact"/>
              <w:ind w:left="14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8</w:t>
            </w:r>
          </w:p>
        </w:tc>
        <w:tc>
          <w:tcPr>
            <w:tcW w:w="1144" w:type="dxa"/>
            <w:shd w:val="clear" w:color="auto" w:fill="B4C6E7"/>
          </w:tcPr>
          <w:p w14:paraId="501CE5A4" w14:textId="77777777" w:rsidR="006279AB" w:rsidRPr="00637CEC" w:rsidRDefault="00867747" w:rsidP="00637CEC">
            <w:pPr>
              <w:pStyle w:val="TableParagraph"/>
              <w:spacing w:line="111" w:lineRule="exact"/>
              <w:ind w:left="13"/>
              <w:rPr>
                <w:b/>
                <w:sz w:val="13"/>
              </w:rPr>
            </w:pPr>
            <w:r w:rsidRPr="00637CEC">
              <w:rPr>
                <w:b/>
                <w:w w:val="99"/>
                <w:sz w:val="13"/>
              </w:rPr>
              <w:t>9</w:t>
            </w:r>
          </w:p>
        </w:tc>
        <w:tc>
          <w:tcPr>
            <w:tcW w:w="1080" w:type="dxa"/>
            <w:shd w:val="clear" w:color="auto" w:fill="B4C6E7"/>
          </w:tcPr>
          <w:p w14:paraId="7FA2A2D6" w14:textId="77777777" w:rsidR="006279AB" w:rsidRPr="00637CEC" w:rsidRDefault="00867747" w:rsidP="00637CEC">
            <w:pPr>
              <w:pStyle w:val="TableParagraph"/>
              <w:spacing w:line="111" w:lineRule="exact"/>
              <w:ind w:right="39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10</w:t>
            </w:r>
          </w:p>
        </w:tc>
        <w:tc>
          <w:tcPr>
            <w:tcW w:w="990" w:type="dxa"/>
            <w:shd w:val="clear" w:color="auto" w:fill="B4C6E7"/>
          </w:tcPr>
          <w:p w14:paraId="1D4DD8EA" w14:textId="77777777" w:rsidR="006279AB" w:rsidRPr="00637CEC" w:rsidRDefault="00867747" w:rsidP="00637CEC">
            <w:pPr>
              <w:pStyle w:val="TableParagraph"/>
              <w:spacing w:line="111" w:lineRule="exact"/>
              <w:ind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11</w:t>
            </w:r>
          </w:p>
        </w:tc>
        <w:tc>
          <w:tcPr>
            <w:tcW w:w="1022" w:type="dxa"/>
            <w:shd w:val="clear" w:color="auto" w:fill="B4C6E7"/>
          </w:tcPr>
          <w:p w14:paraId="4E875582" w14:textId="77777777" w:rsidR="006279AB" w:rsidRPr="00637CEC" w:rsidRDefault="00867747" w:rsidP="00637CEC">
            <w:pPr>
              <w:pStyle w:val="TableParagraph"/>
              <w:spacing w:line="111" w:lineRule="exact"/>
              <w:ind w:left="51" w:right="40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12</w:t>
            </w:r>
          </w:p>
        </w:tc>
      </w:tr>
      <w:tr w:rsidR="00AC1A5E" w14:paraId="639CDACF" w14:textId="77777777" w:rsidTr="00E24455">
        <w:trPr>
          <w:gridAfter w:val="1"/>
          <w:wAfter w:w="7" w:type="dxa"/>
          <w:trHeight w:val="146"/>
        </w:trPr>
        <w:tc>
          <w:tcPr>
            <w:tcW w:w="1059" w:type="dxa"/>
            <w:shd w:val="clear" w:color="auto" w:fill="D9E1F2"/>
          </w:tcPr>
          <w:p w14:paraId="420CBDB7" w14:textId="77777777" w:rsidR="00AC1A5E" w:rsidRPr="00637CEC" w:rsidRDefault="00AC1A5E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Site</w:t>
            </w:r>
          </w:p>
        </w:tc>
        <w:tc>
          <w:tcPr>
            <w:tcW w:w="3242" w:type="dxa"/>
            <w:gridSpan w:val="4"/>
            <w:shd w:val="clear" w:color="auto" w:fill="D9E1F2"/>
          </w:tcPr>
          <w:p w14:paraId="6EAD4EA0" w14:textId="661C9164" w:rsidR="00AC1A5E" w:rsidRPr="00637CEC" w:rsidRDefault="00AC1A5E" w:rsidP="00AE43A6">
            <w:pPr>
              <w:pStyle w:val="TableParagraph"/>
              <w:spacing w:before="3" w:line="109" w:lineRule="exact"/>
              <w:ind w:left="18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224" w:type="dxa"/>
            <w:gridSpan w:val="3"/>
            <w:shd w:val="clear" w:color="auto" w:fill="D9E1F2"/>
          </w:tcPr>
          <w:p w14:paraId="43BC8F16" w14:textId="608BE7A1" w:rsidR="00AC1A5E" w:rsidRPr="00637CEC" w:rsidRDefault="00AC1A5E" w:rsidP="00AE43A6">
            <w:pPr>
              <w:pStyle w:val="TableParagraph"/>
              <w:spacing w:before="3" w:line="109" w:lineRule="exact"/>
              <w:ind w:left="16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150" w:type="dxa"/>
            <w:gridSpan w:val="4"/>
            <w:shd w:val="clear" w:color="auto" w:fill="D9E1F2"/>
          </w:tcPr>
          <w:p w14:paraId="65A9312D" w14:textId="4FC8F265" w:rsidR="00AC1A5E" w:rsidRPr="00637CEC" w:rsidRDefault="00AC1A5E" w:rsidP="00AC1A5E">
            <w:pPr>
              <w:pStyle w:val="TableParagraph"/>
              <w:spacing w:before="3" w:line="109" w:lineRule="exact"/>
              <w:ind w:left="14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  <w:tc>
          <w:tcPr>
            <w:tcW w:w="3092" w:type="dxa"/>
            <w:gridSpan w:val="3"/>
            <w:shd w:val="clear" w:color="auto" w:fill="D9E1F2"/>
          </w:tcPr>
          <w:p w14:paraId="4C1F30B8" w14:textId="4B194187" w:rsidR="00AC1A5E" w:rsidRPr="00637CEC" w:rsidRDefault="00AC1A5E" w:rsidP="00AC1A5E">
            <w:pPr>
              <w:pStyle w:val="TableParagraph"/>
              <w:spacing w:before="3" w:line="109" w:lineRule="exact"/>
              <w:ind w:left="12"/>
              <w:rPr>
                <w:sz w:val="13"/>
              </w:rPr>
            </w:pPr>
            <w:r w:rsidRPr="00637CEC">
              <w:rPr>
                <w:w w:val="103"/>
                <w:sz w:val="13"/>
              </w:rPr>
              <w:t>1</w:t>
            </w:r>
          </w:p>
        </w:tc>
      </w:tr>
      <w:tr w:rsidR="00AC1A5E" w14:paraId="4E89DAAD" w14:textId="77777777" w:rsidTr="00A006A4">
        <w:trPr>
          <w:gridAfter w:val="1"/>
          <w:wAfter w:w="7" w:type="dxa"/>
          <w:trHeight w:val="496"/>
        </w:trPr>
        <w:tc>
          <w:tcPr>
            <w:tcW w:w="1059" w:type="dxa"/>
          </w:tcPr>
          <w:p w14:paraId="13831A7B" w14:textId="77777777" w:rsidR="00AC1A5E" w:rsidRPr="00637CEC" w:rsidRDefault="00AC1A5E" w:rsidP="00637CE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14:paraId="279BAE03" w14:textId="77777777" w:rsidR="00AC1A5E" w:rsidRPr="00637CEC" w:rsidRDefault="00AC1A5E" w:rsidP="00637CEC">
            <w:pPr>
              <w:pStyle w:val="TableParagraph"/>
              <w:spacing w:before="1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Rotation Name</w:t>
            </w:r>
          </w:p>
        </w:tc>
        <w:tc>
          <w:tcPr>
            <w:tcW w:w="3242" w:type="dxa"/>
            <w:gridSpan w:val="4"/>
          </w:tcPr>
          <w:p w14:paraId="5FC2CD19" w14:textId="77777777" w:rsidR="00AC1A5E" w:rsidRPr="00637CEC" w:rsidRDefault="00AC1A5E" w:rsidP="00637CEC">
            <w:pPr>
              <w:pStyle w:val="TableParagraph"/>
              <w:ind w:left="0"/>
              <w:rPr>
                <w:b/>
                <w:sz w:val="13"/>
              </w:rPr>
            </w:pPr>
          </w:p>
          <w:p w14:paraId="5CA5CA4D" w14:textId="77777777" w:rsidR="00AC1A5E" w:rsidRPr="00637CEC" w:rsidRDefault="00AC1A5E" w:rsidP="00AE43A6"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w w:val="105"/>
                <w:sz w:val="13"/>
              </w:rPr>
              <w:t>Trauma</w:t>
            </w:r>
          </w:p>
          <w:p w14:paraId="76A9C59C" w14:textId="49D174E4" w:rsidR="00AC1A5E" w:rsidRPr="00637CEC" w:rsidRDefault="00AC1A5E" w:rsidP="00AE43A6">
            <w:pPr>
              <w:pStyle w:val="TableParagraph"/>
              <w:spacing w:line="276" w:lineRule="auto"/>
              <w:ind w:left="0" w:right="163"/>
              <w:jc w:val="left"/>
              <w:rPr>
                <w:sz w:val="13"/>
              </w:rPr>
            </w:pPr>
          </w:p>
        </w:tc>
        <w:tc>
          <w:tcPr>
            <w:tcW w:w="3224" w:type="dxa"/>
            <w:gridSpan w:val="3"/>
          </w:tcPr>
          <w:p w14:paraId="386EFE06" w14:textId="77777777" w:rsidR="00AC1A5E" w:rsidRPr="00637CEC" w:rsidRDefault="00AC1A5E" w:rsidP="00637CEC">
            <w:pPr>
              <w:pStyle w:val="TableParagraph"/>
              <w:ind w:left="0"/>
              <w:rPr>
                <w:b/>
                <w:sz w:val="13"/>
              </w:rPr>
            </w:pPr>
          </w:p>
          <w:p w14:paraId="3BB9452E" w14:textId="77777777" w:rsidR="00AC1A5E" w:rsidRPr="00637CEC" w:rsidRDefault="00AC1A5E" w:rsidP="00637CEC">
            <w:pPr>
              <w:pStyle w:val="TableParagraph"/>
              <w:spacing w:before="1"/>
              <w:ind w:right="36"/>
              <w:rPr>
                <w:sz w:val="13"/>
              </w:rPr>
            </w:pPr>
            <w:r>
              <w:rPr>
                <w:sz w:val="13"/>
              </w:rPr>
              <w:t>General Surgery</w:t>
            </w:r>
          </w:p>
          <w:p w14:paraId="35627358" w14:textId="7241FB5A" w:rsidR="00AC1A5E" w:rsidRPr="00637CEC" w:rsidRDefault="00AC1A5E" w:rsidP="00AE43A6">
            <w:pPr>
              <w:pStyle w:val="TableParagraph"/>
              <w:spacing w:before="1"/>
              <w:ind w:left="0" w:right="40"/>
              <w:jc w:val="left"/>
              <w:rPr>
                <w:sz w:val="13"/>
              </w:rPr>
            </w:pPr>
          </w:p>
        </w:tc>
        <w:tc>
          <w:tcPr>
            <w:tcW w:w="3150" w:type="dxa"/>
            <w:gridSpan w:val="4"/>
          </w:tcPr>
          <w:p w14:paraId="65781636" w14:textId="77777777" w:rsidR="00AC1A5E" w:rsidRPr="00637CEC" w:rsidRDefault="00AC1A5E" w:rsidP="00637CEC">
            <w:pPr>
              <w:pStyle w:val="TableParagraph"/>
              <w:ind w:left="0"/>
              <w:rPr>
                <w:b/>
                <w:sz w:val="13"/>
              </w:rPr>
            </w:pPr>
          </w:p>
          <w:p w14:paraId="4AF91346" w14:textId="77777777" w:rsidR="00AC1A5E" w:rsidRDefault="00AC1A5E" w:rsidP="00637CEC">
            <w:pPr>
              <w:pStyle w:val="TableParagraph"/>
              <w:spacing w:before="1"/>
              <w:ind w:left="51" w:right="4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Surgical</w:t>
            </w:r>
          </w:p>
          <w:p w14:paraId="0F7435A7" w14:textId="00AD93C5" w:rsidR="00AC1A5E" w:rsidRPr="00637CEC" w:rsidRDefault="00AC1A5E" w:rsidP="00AC1A5E">
            <w:pPr>
              <w:pStyle w:val="TableParagraph"/>
              <w:spacing w:before="1"/>
              <w:ind w:left="51" w:right="40"/>
              <w:rPr>
                <w:sz w:val="13"/>
              </w:rPr>
            </w:pPr>
            <w:r>
              <w:rPr>
                <w:sz w:val="13"/>
              </w:rPr>
              <w:t>Oncology</w:t>
            </w:r>
          </w:p>
        </w:tc>
        <w:tc>
          <w:tcPr>
            <w:tcW w:w="3092" w:type="dxa"/>
            <w:gridSpan w:val="3"/>
          </w:tcPr>
          <w:p w14:paraId="098EE6B1" w14:textId="77777777" w:rsidR="00AC1A5E" w:rsidRPr="00637CEC" w:rsidRDefault="00AC1A5E" w:rsidP="00637CEC">
            <w:pPr>
              <w:pStyle w:val="TableParagraph"/>
              <w:ind w:left="0"/>
              <w:rPr>
                <w:b/>
                <w:sz w:val="13"/>
              </w:rPr>
            </w:pPr>
          </w:p>
          <w:p w14:paraId="670901A4" w14:textId="77777777" w:rsidR="00AC1A5E" w:rsidRPr="00637CEC" w:rsidRDefault="00AC1A5E" w:rsidP="00637CEC">
            <w:pPr>
              <w:pStyle w:val="TableParagraph"/>
              <w:spacing w:before="1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Vascular</w:t>
            </w:r>
          </w:p>
          <w:p w14:paraId="0DB75D7A" w14:textId="22F3B5C8" w:rsidR="00AC1A5E" w:rsidRPr="00637CEC" w:rsidRDefault="00AC1A5E" w:rsidP="00AC1A5E">
            <w:pPr>
              <w:pStyle w:val="TableParagraph"/>
              <w:spacing w:before="1"/>
              <w:ind w:left="0" w:right="40"/>
              <w:jc w:val="left"/>
              <w:rPr>
                <w:sz w:val="13"/>
              </w:rPr>
            </w:pPr>
          </w:p>
        </w:tc>
      </w:tr>
      <w:tr w:rsidR="00AC1A5E" w14:paraId="784BFEF6" w14:textId="77777777" w:rsidTr="00D77ADA">
        <w:trPr>
          <w:gridAfter w:val="1"/>
          <w:wAfter w:w="7" w:type="dxa"/>
          <w:trHeight w:val="146"/>
        </w:trPr>
        <w:tc>
          <w:tcPr>
            <w:tcW w:w="1059" w:type="dxa"/>
          </w:tcPr>
          <w:p w14:paraId="1996F205" w14:textId="77777777" w:rsidR="00AC1A5E" w:rsidRPr="00637CEC" w:rsidRDefault="00AC1A5E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Outpatient</w:t>
            </w:r>
          </w:p>
        </w:tc>
        <w:tc>
          <w:tcPr>
            <w:tcW w:w="3242" w:type="dxa"/>
            <w:gridSpan w:val="4"/>
          </w:tcPr>
          <w:p w14:paraId="5BF1B4FD" w14:textId="1DD324A1" w:rsidR="00AC1A5E" w:rsidRPr="00637CEC" w:rsidRDefault="00AC1A5E" w:rsidP="00AE43A6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224" w:type="dxa"/>
            <w:gridSpan w:val="3"/>
          </w:tcPr>
          <w:p w14:paraId="7ED983AF" w14:textId="146A3BAF" w:rsidR="00AC1A5E" w:rsidRPr="00637CEC" w:rsidRDefault="00AC1A5E" w:rsidP="00AE43A6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3150" w:type="dxa"/>
            <w:gridSpan w:val="4"/>
          </w:tcPr>
          <w:p w14:paraId="3CA70C3F" w14:textId="2B07B9E6" w:rsidR="00AC1A5E" w:rsidRPr="00637CEC" w:rsidRDefault="00AC1A5E" w:rsidP="00AC1A5E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  <w:tc>
          <w:tcPr>
            <w:tcW w:w="3092" w:type="dxa"/>
            <w:gridSpan w:val="3"/>
          </w:tcPr>
          <w:p w14:paraId="76D8DABA" w14:textId="647EAC70" w:rsidR="00AC1A5E" w:rsidRPr="00637CEC" w:rsidRDefault="00AC1A5E" w:rsidP="00AC1A5E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20</w:t>
            </w:r>
          </w:p>
        </w:tc>
      </w:tr>
      <w:tr w:rsidR="00AC1A5E" w14:paraId="47B3FF77" w14:textId="77777777" w:rsidTr="00AC3CE2">
        <w:trPr>
          <w:gridAfter w:val="1"/>
          <w:wAfter w:w="7" w:type="dxa"/>
          <w:trHeight w:val="146"/>
        </w:trPr>
        <w:tc>
          <w:tcPr>
            <w:tcW w:w="1059" w:type="dxa"/>
          </w:tcPr>
          <w:p w14:paraId="16812B11" w14:textId="77777777" w:rsidR="00AC1A5E" w:rsidRPr="00637CEC" w:rsidRDefault="00AC1A5E" w:rsidP="00637CEC">
            <w:pPr>
              <w:pStyle w:val="TableParagraph"/>
              <w:spacing w:line="111" w:lineRule="exact"/>
              <w:ind w:left="22"/>
              <w:rPr>
                <w:b/>
                <w:sz w:val="13"/>
              </w:rPr>
            </w:pPr>
            <w:r w:rsidRPr="00637CEC">
              <w:rPr>
                <w:b/>
                <w:sz w:val="13"/>
              </w:rPr>
              <w:t>% Research</w:t>
            </w:r>
          </w:p>
        </w:tc>
        <w:tc>
          <w:tcPr>
            <w:tcW w:w="3242" w:type="dxa"/>
            <w:gridSpan w:val="4"/>
          </w:tcPr>
          <w:p w14:paraId="0BE8BBC6" w14:textId="6FA2A2C5" w:rsidR="00AC1A5E" w:rsidRPr="00637CEC" w:rsidRDefault="00AC1A5E" w:rsidP="00AE43A6">
            <w:pPr>
              <w:pStyle w:val="TableParagraph"/>
              <w:spacing w:before="3" w:line="109" w:lineRule="exact"/>
              <w:ind w:right="34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224" w:type="dxa"/>
            <w:gridSpan w:val="3"/>
          </w:tcPr>
          <w:p w14:paraId="014A1457" w14:textId="3C9CAAC3" w:rsidR="00AC1A5E" w:rsidRPr="00637CEC" w:rsidRDefault="00AC1A5E" w:rsidP="00AE43A6">
            <w:pPr>
              <w:pStyle w:val="TableParagraph"/>
              <w:spacing w:before="3" w:line="109" w:lineRule="exact"/>
              <w:ind w:right="36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150" w:type="dxa"/>
            <w:gridSpan w:val="4"/>
          </w:tcPr>
          <w:p w14:paraId="11066E36" w14:textId="2C3EA726" w:rsidR="00AC1A5E" w:rsidRPr="00637CEC" w:rsidRDefault="00AC1A5E" w:rsidP="00AC1A5E">
            <w:pPr>
              <w:pStyle w:val="TableParagraph"/>
              <w:spacing w:before="3" w:line="109" w:lineRule="exact"/>
              <w:ind w:right="39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  <w:tc>
          <w:tcPr>
            <w:tcW w:w="3092" w:type="dxa"/>
            <w:gridSpan w:val="3"/>
          </w:tcPr>
          <w:p w14:paraId="0C983EF5" w14:textId="13A0B2B6" w:rsidR="00AC1A5E" w:rsidRPr="00637CEC" w:rsidRDefault="00AC1A5E" w:rsidP="00AC1A5E">
            <w:pPr>
              <w:pStyle w:val="TableParagraph"/>
              <w:spacing w:before="3" w:line="109" w:lineRule="exact"/>
              <w:ind w:left="51" w:right="40"/>
              <w:rPr>
                <w:sz w:val="13"/>
              </w:rPr>
            </w:pPr>
            <w:r w:rsidRPr="00637CEC">
              <w:rPr>
                <w:w w:val="105"/>
                <w:sz w:val="13"/>
              </w:rPr>
              <w:t>0</w:t>
            </w:r>
          </w:p>
        </w:tc>
      </w:tr>
    </w:tbl>
    <w:p w14:paraId="746EE694" w14:textId="67B95863" w:rsidR="006279AB" w:rsidRDefault="008C4A96" w:rsidP="008C4A96">
      <w:pPr>
        <w:spacing w:before="44" w:line="312" w:lineRule="auto"/>
        <w:ind w:right="10273"/>
        <w:rPr>
          <w:b/>
          <w:sz w:val="12"/>
        </w:rPr>
      </w:pPr>
      <w:r>
        <w:rPr>
          <w:b/>
          <w:bCs/>
          <w:sz w:val="12"/>
          <w:szCs w:val="12"/>
        </w:rPr>
        <w:t xml:space="preserve">Notes: </w:t>
      </w:r>
      <w:r w:rsidR="00867747">
        <w:rPr>
          <w:b/>
          <w:sz w:val="12"/>
        </w:rPr>
        <w:t xml:space="preserve">Site 1: Lakeland Regional </w:t>
      </w:r>
      <w:proofErr w:type="gramStart"/>
      <w:r w:rsidR="00867747">
        <w:rPr>
          <w:b/>
          <w:sz w:val="12"/>
        </w:rPr>
        <w:t xml:space="preserve">Medical </w:t>
      </w:r>
      <w:r>
        <w:rPr>
          <w:b/>
          <w:sz w:val="12"/>
        </w:rPr>
        <w:t xml:space="preserve"> Center</w:t>
      </w:r>
      <w:proofErr w:type="gramEnd"/>
      <w:r>
        <w:rPr>
          <w:b/>
          <w:sz w:val="12"/>
        </w:rPr>
        <w:t xml:space="preserve"> </w:t>
      </w:r>
      <w:r w:rsidR="00867747">
        <w:rPr>
          <w:b/>
          <w:sz w:val="12"/>
        </w:rPr>
        <w:t>Site 2: Mayo Clinic (Jacksonville)</w:t>
      </w:r>
    </w:p>
    <w:p w14:paraId="5D90AE8E" w14:textId="77777777" w:rsidR="006279AB" w:rsidRDefault="00867747">
      <w:pPr>
        <w:pStyle w:val="ListParagraph"/>
        <w:numPr>
          <w:ilvl w:val="0"/>
          <w:numId w:val="1"/>
        </w:numPr>
        <w:tabs>
          <w:tab w:val="left" w:pos="256"/>
        </w:tabs>
        <w:spacing w:before="1"/>
        <w:rPr>
          <w:sz w:val="12"/>
        </w:rPr>
      </w:pPr>
      <w:r>
        <w:rPr>
          <w:sz w:val="12"/>
        </w:rPr>
        <w:t>General</w:t>
      </w:r>
      <w:r>
        <w:rPr>
          <w:spacing w:val="-3"/>
          <w:sz w:val="12"/>
        </w:rPr>
        <w:t xml:space="preserve"> </w:t>
      </w:r>
      <w:r>
        <w:rPr>
          <w:sz w:val="12"/>
        </w:rPr>
        <w:t>Surgery</w:t>
      </w:r>
      <w:r>
        <w:rPr>
          <w:spacing w:val="-2"/>
          <w:sz w:val="12"/>
        </w:rPr>
        <w:t xml:space="preserve"> </w:t>
      </w:r>
      <w:r>
        <w:rPr>
          <w:sz w:val="12"/>
        </w:rPr>
        <w:t>rotations</w:t>
      </w:r>
      <w:r>
        <w:rPr>
          <w:spacing w:val="-2"/>
          <w:sz w:val="12"/>
        </w:rPr>
        <w:t xml:space="preserve"> </w:t>
      </w:r>
      <w:r>
        <w:rPr>
          <w:sz w:val="12"/>
        </w:rPr>
        <w:t>include</w:t>
      </w:r>
      <w:r>
        <w:rPr>
          <w:spacing w:val="-2"/>
          <w:sz w:val="12"/>
        </w:rPr>
        <w:t xml:space="preserve"> </w:t>
      </w:r>
      <w:r>
        <w:rPr>
          <w:sz w:val="12"/>
        </w:rPr>
        <w:t>many</w:t>
      </w:r>
      <w:r>
        <w:rPr>
          <w:spacing w:val="-2"/>
          <w:sz w:val="12"/>
        </w:rPr>
        <w:t xml:space="preserve"> </w:t>
      </w:r>
      <w:r>
        <w:rPr>
          <w:sz w:val="12"/>
        </w:rPr>
        <w:t>of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essential</w:t>
      </w:r>
      <w:r>
        <w:rPr>
          <w:spacing w:val="-2"/>
          <w:sz w:val="12"/>
        </w:rPr>
        <w:t xml:space="preserve"> </w:t>
      </w:r>
      <w:r>
        <w:rPr>
          <w:sz w:val="12"/>
        </w:rPr>
        <w:t>content</w:t>
      </w:r>
      <w:r>
        <w:rPr>
          <w:spacing w:val="-2"/>
          <w:sz w:val="12"/>
        </w:rPr>
        <w:t xml:space="preserve"> </w:t>
      </w:r>
      <w:r>
        <w:rPr>
          <w:sz w:val="12"/>
        </w:rPr>
        <w:t>areas</w:t>
      </w:r>
      <w:r>
        <w:rPr>
          <w:spacing w:val="-2"/>
          <w:sz w:val="12"/>
        </w:rPr>
        <w:t xml:space="preserve"> </w:t>
      </w:r>
      <w:r>
        <w:rPr>
          <w:sz w:val="12"/>
        </w:rPr>
        <w:t>such</w:t>
      </w:r>
      <w:r>
        <w:rPr>
          <w:spacing w:val="-2"/>
          <w:sz w:val="12"/>
        </w:rPr>
        <w:t xml:space="preserve"> </w:t>
      </w:r>
      <w:r>
        <w:rPr>
          <w:sz w:val="12"/>
        </w:rPr>
        <w:t>as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abdomen</w:t>
      </w:r>
      <w:r>
        <w:rPr>
          <w:spacing w:val="-3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its</w:t>
      </w:r>
      <w:r>
        <w:rPr>
          <w:spacing w:val="-2"/>
          <w:sz w:val="12"/>
        </w:rPr>
        <w:t xml:space="preserve"> </w:t>
      </w:r>
      <w:r>
        <w:rPr>
          <w:sz w:val="12"/>
        </w:rPr>
        <w:t>contents;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alimentary</w:t>
      </w:r>
      <w:r>
        <w:rPr>
          <w:spacing w:val="-2"/>
          <w:sz w:val="12"/>
        </w:rPr>
        <w:t xml:space="preserve"> </w:t>
      </w:r>
      <w:r>
        <w:rPr>
          <w:sz w:val="12"/>
        </w:rPr>
        <w:t>tract;</w:t>
      </w:r>
      <w:r>
        <w:rPr>
          <w:spacing w:val="-2"/>
          <w:sz w:val="12"/>
        </w:rPr>
        <w:t xml:space="preserve"> </w:t>
      </w:r>
      <w:r>
        <w:rPr>
          <w:sz w:val="12"/>
        </w:rPr>
        <w:t>skin,</w:t>
      </w:r>
      <w:r>
        <w:rPr>
          <w:spacing w:val="-3"/>
          <w:sz w:val="12"/>
        </w:rPr>
        <w:t xml:space="preserve"> </w:t>
      </w:r>
      <w:r>
        <w:rPr>
          <w:sz w:val="12"/>
        </w:rPr>
        <w:t>soft</w:t>
      </w:r>
      <w:r>
        <w:rPr>
          <w:spacing w:val="-2"/>
          <w:sz w:val="12"/>
        </w:rPr>
        <w:t xml:space="preserve"> </w:t>
      </w:r>
      <w:r>
        <w:rPr>
          <w:sz w:val="12"/>
        </w:rPr>
        <w:t>tissues,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breast;</w:t>
      </w:r>
      <w:r>
        <w:rPr>
          <w:spacing w:val="-2"/>
          <w:sz w:val="12"/>
        </w:rPr>
        <w:t xml:space="preserve"> </w:t>
      </w:r>
      <w:r>
        <w:rPr>
          <w:sz w:val="12"/>
        </w:rPr>
        <w:t>endocrine</w:t>
      </w:r>
      <w:r>
        <w:rPr>
          <w:spacing w:val="-2"/>
          <w:sz w:val="12"/>
        </w:rPr>
        <w:t xml:space="preserve"> </w:t>
      </w:r>
      <w:r>
        <w:rPr>
          <w:sz w:val="12"/>
        </w:rPr>
        <w:t>surgery;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3"/>
          <w:sz w:val="12"/>
        </w:rPr>
        <w:t xml:space="preserve"> </w:t>
      </w:r>
      <w:r>
        <w:rPr>
          <w:sz w:val="12"/>
        </w:rPr>
        <w:t>head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neck</w:t>
      </w:r>
      <w:r>
        <w:rPr>
          <w:spacing w:val="-2"/>
          <w:sz w:val="12"/>
        </w:rPr>
        <w:t xml:space="preserve"> </w:t>
      </w:r>
      <w:r>
        <w:rPr>
          <w:sz w:val="12"/>
        </w:rPr>
        <w:t>surgery.</w:t>
      </w:r>
    </w:p>
    <w:p w14:paraId="128561EB" w14:textId="77777777" w:rsidR="006279AB" w:rsidRDefault="00867747">
      <w:pPr>
        <w:pStyle w:val="ListParagraph"/>
        <w:numPr>
          <w:ilvl w:val="0"/>
          <w:numId w:val="1"/>
        </w:numPr>
        <w:tabs>
          <w:tab w:val="left" w:pos="256"/>
        </w:tabs>
        <w:rPr>
          <w:sz w:val="12"/>
        </w:rPr>
      </w:pPr>
      <w:r>
        <w:rPr>
          <w:sz w:val="12"/>
        </w:rPr>
        <w:t>Dedicated</w:t>
      </w:r>
      <w:r>
        <w:rPr>
          <w:spacing w:val="-3"/>
          <w:sz w:val="12"/>
        </w:rPr>
        <w:t xml:space="preserve"> </w:t>
      </w:r>
      <w:r>
        <w:rPr>
          <w:sz w:val="12"/>
        </w:rPr>
        <w:t>rotations</w:t>
      </w:r>
      <w:r>
        <w:rPr>
          <w:spacing w:val="-2"/>
          <w:sz w:val="12"/>
        </w:rPr>
        <w:t xml:space="preserve"> </w:t>
      </w:r>
      <w:r>
        <w:rPr>
          <w:sz w:val="12"/>
        </w:rPr>
        <w:t>are</w:t>
      </w:r>
      <w:r>
        <w:rPr>
          <w:spacing w:val="-2"/>
          <w:sz w:val="12"/>
        </w:rPr>
        <w:t xml:space="preserve"> </w:t>
      </w:r>
      <w:r>
        <w:rPr>
          <w:sz w:val="12"/>
        </w:rPr>
        <w:t>provided</w:t>
      </w:r>
      <w:r>
        <w:rPr>
          <w:spacing w:val="-2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r w:rsidR="00815122">
        <w:rPr>
          <w:sz w:val="12"/>
        </w:rPr>
        <w:t>P</w:t>
      </w:r>
      <w:r>
        <w:rPr>
          <w:sz w:val="12"/>
        </w:rPr>
        <w:t>ediatric</w:t>
      </w:r>
      <w:r>
        <w:rPr>
          <w:spacing w:val="-2"/>
          <w:sz w:val="12"/>
        </w:rPr>
        <w:t xml:space="preserve"> </w:t>
      </w:r>
      <w:r w:rsidR="00815122">
        <w:rPr>
          <w:sz w:val="12"/>
        </w:rPr>
        <w:t>S</w:t>
      </w:r>
      <w:r>
        <w:rPr>
          <w:sz w:val="12"/>
        </w:rPr>
        <w:t>urgery</w:t>
      </w:r>
      <w:r w:rsidR="00002705">
        <w:rPr>
          <w:sz w:val="12"/>
        </w:rPr>
        <w:t>,</w:t>
      </w:r>
      <w:r>
        <w:rPr>
          <w:spacing w:val="-2"/>
          <w:sz w:val="12"/>
        </w:rPr>
        <w:t xml:space="preserve"> </w:t>
      </w:r>
      <w:r w:rsidR="00815122">
        <w:rPr>
          <w:spacing w:val="-2"/>
          <w:sz w:val="12"/>
        </w:rPr>
        <w:t>C</w:t>
      </w:r>
      <w:r w:rsidR="00002705">
        <w:rPr>
          <w:spacing w:val="-2"/>
          <w:sz w:val="12"/>
        </w:rPr>
        <w:t xml:space="preserve">ardiothoracic </w:t>
      </w:r>
      <w:r w:rsidR="00815122">
        <w:rPr>
          <w:spacing w:val="-2"/>
          <w:sz w:val="12"/>
        </w:rPr>
        <w:t>S</w:t>
      </w:r>
      <w:r w:rsidR="00002705">
        <w:rPr>
          <w:spacing w:val="-2"/>
          <w:sz w:val="12"/>
        </w:rPr>
        <w:t xml:space="preserve">urgery, </w:t>
      </w:r>
      <w:r w:rsidR="00815122">
        <w:rPr>
          <w:sz w:val="12"/>
        </w:rPr>
        <w:t>S</w:t>
      </w:r>
      <w:r>
        <w:rPr>
          <w:sz w:val="12"/>
        </w:rPr>
        <w:t>urgical</w:t>
      </w:r>
      <w:r>
        <w:rPr>
          <w:spacing w:val="-2"/>
          <w:sz w:val="12"/>
        </w:rPr>
        <w:t xml:space="preserve"> </w:t>
      </w:r>
      <w:r w:rsidR="00815122">
        <w:rPr>
          <w:sz w:val="12"/>
        </w:rPr>
        <w:t>O</w:t>
      </w:r>
      <w:r>
        <w:rPr>
          <w:sz w:val="12"/>
        </w:rPr>
        <w:t>ncology</w:t>
      </w:r>
      <w:r w:rsidR="00002705">
        <w:rPr>
          <w:sz w:val="12"/>
        </w:rPr>
        <w:t>,</w:t>
      </w:r>
      <w:r>
        <w:rPr>
          <w:spacing w:val="-3"/>
          <w:sz w:val="12"/>
        </w:rPr>
        <w:t xml:space="preserve"> </w:t>
      </w:r>
      <w:r w:rsidR="00815122">
        <w:rPr>
          <w:sz w:val="12"/>
        </w:rPr>
        <w:t>T</w:t>
      </w:r>
      <w:r>
        <w:rPr>
          <w:sz w:val="12"/>
        </w:rPr>
        <w:t>rauma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 w:rsidR="00815122">
        <w:rPr>
          <w:sz w:val="12"/>
        </w:rPr>
        <w:t>N</w:t>
      </w:r>
      <w:r>
        <w:rPr>
          <w:sz w:val="12"/>
        </w:rPr>
        <w:t>on‐operative</w:t>
      </w:r>
      <w:r>
        <w:rPr>
          <w:spacing w:val="-2"/>
          <w:sz w:val="12"/>
        </w:rPr>
        <w:t xml:space="preserve"> </w:t>
      </w:r>
      <w:r w:rsidR="00815122">
        <w:rPr>
          <w:sz w:val="12"/>
        </w:rPr>
        <w:t>T</w:t>
      </w:r>
      <w:r>
        <w:rPr>
          <w:sz w:val="12"/>
        </w:rPr>
        <w:t>rauma</w:t>
      </w:r>
      <w:r>
        <w:rPr>
          <w:spacing w:val="-2"/>
          <w:sz w:val="12"/>
        </w:rPr>
        <w:t xml:space="preserve"> </w:t>
      </w:r>
      <w:r>
        <w:rPr>
          <w:sz w:val="12"/>
        </w:rPr>
        <w:t>(will</w:t>
      </w:r>
      <w:r>
        <w:rPr>
          <w:spacing w:val="-3"/>
          <w:sz w:val="12"/>
        </w:rPr>
        <w:t xml:space="preserve"> </w:t>
      </w:r>
      <w:r>
        <w:rPr>
          <w:sz w:val="12"/>
        </w:rPr>
        <w:t>include</w:t>
      </w:r>
      <w:r>
        <w:rPr>
          <w:spacing w:val="-2"/>
          <w:sz w:val="12"/>
        </w:rPr>
        <w:t xml:space="preserve"> </w:t>
      </w:r>
      <w:r>
        <w:rPr>
          <w:sz w:val="12"/>
        </w:rPr>
        <w:t>burn</w:t>
      </w:r>
      <w:r>
        <w:rPr>
          <w:spacing w:val="-2"/>
          <w:sz w:val="12"/>
        </w:rPr>
        <w:t xml:space="preserve"> </w:t>
      </w:r>
      <w:r>
        <w:rPr>
          <w:sz w:val="12"/>
        </w:rPr>
        <w:t>experience)</w:t>
      </w:r>
      <w:r w:rsidR="00002705">
        <w:rPr>
          <w:sz w:val="12"/>
        </w:rPr>
        <w:t>,</w:t>
      </w:r>
      <w:r>
        <w:rPr>
          <w:spacing w:val="-2"/>
          <w:sz w:val="12"/>
        </w:rPr>
        <w:t xml:space="preserve"> </w:t>
      </w:r>
      <w:r w:rsidR="00815122">
        <w:rPr>
          <w:sz w:val="12"/>
        </w:rPr>
        <w:t>V</w:t>
      </w:r>
      <w:r>
        <w:rPr>
          <w:sz w:val="12"/>
        </w:rPr>
        <w:t>ascular</w:t>
      </w:r>
      <w:r w:rsidR="00815122">
        <w:rPr>
          <w:sz w:val="12"/>
        </w:rPr>
        <w:t xml:space="preserve"> Surgery</w:t>
      </w:r>
      <w:r w:rsidR="00002705">
        <w:rPr>
          <w:sz w:val="12"/>
        </w:rPr>
        <w:t>,</w:t>
      </w:r>
      <w:r>
        <w:rPr>
          <w:spacing w:val="-3"/>
          <w:sz w:val="12"/>
        </w:rPr>
        <w:t xml:space="preserve"> </w:t>
      </w:r>
      <w:r w:rsidR="00815122">
        <w:rPr>
          <w:spacing w:val="-3"/>
          <w:sz w:val="12"/>
        </w:rPr>
        <w:t>C</w:t>
      </w:r>
      <w:r w:rsidR="00002705">
        <w:rPr>
          <w:spacing w:val="-3"/>
          <w:sz w:val="12"/>
        </w:rPr>
        <w:t>olorectal/</w:t>
      </w:r>
      <w:r w:rsidR="00815122">
        <w:rPr>
          <w:spacing w:val="-3"/>
          <w:sz w:val="12"/>
        </w:rPr>
        <w:t>M</w:t>
      </w:r>
      <w:r w:rsidR="00002705">
        <w:rPr>
          <w:spacing w:val="-3"/>
          <w:sz w:val="12"/>
        </w:rPr>
        <w:t xml:space="preserve">inimally </w:t>
      </w:r>
      <w:r w:rsidR="00815122">
        <w:rPr>
          <w:spacing w:val="-3"/>
          <w:sz w:val="12"/>
        </w:rPr>
        <w:t>I</w:t>
      </w:r>
      <w:r w:rsidR="00002705">
        <w:rPr>
          <w:spacing w:val="-3"/>
          <w:sz w:val="12"/>
        </w:rPr>
        <w:t xml:space="preserve">nvasive </w:t>
      </w:r>
      <w:r w:rsidR="00815122">
        <w:rPr>
          <w:spacing w:val="-3"/>
          <w:sz w:val="12"/>
        </w:rPr>
        <w:t>S</w:t>
      </w:r>
      <w:r w:rsidR="00002705">
        <w:rPr>
          <w:spacing w:val="-3"/>
          <w:sz w:val="12"/>
        </w:rPr>
        <w:t xml:space="preserve">urgery (will include upper and lower </w:t>
      </w:r>
      <w:r>
        <w:rPr>
          <w:sz w:val="12"/>
        </w:rPr>
        <w:t>endoscopy</w:t>
      </w:r>
      <w:r w:rsidR="00002705">
        <w:rPr>
          <w:sz w:val="12"/>
        </w:rPr>
        <w:t>),</w:t>
      </w:r>
      <w:r>
        <w:rPr>
          <w:spacing w:val="-2"/>
          <w:sz w:val="12"/>
        </w:rPr>
        <w:t xml:space="preserve"> </w:t>
      </w:r>
      <w:r w:rsidR="00002705">
        <w:rPr>
          <w:spacing w:val="-2"/>
          <w:sz w:val="12"/>
        </w:rPr>
        <w:t>ENT (</w:t>
      </w:r>
      <w:r>
        <w:rPr>
          <w:sz w:val="12"/>
        </w:rPr>
        <w:t>head/neck</w:t>
      </w:r>
      <w:r w:rsidR="00002705">
        <w:rPr>
          <w:sz w:val="12"/>
        </w:rPr>
        <w:t>),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3"/>
          <w:sz w:val="12"/>
        </w:rPr>
        <w:t xml:space="preserve"> </w:t>
      </w:r>
      <w:r w:rsidR="00815122">
        <w:rPr>
          <w:sz w:val="12"/>
        </w:rPr>
        <w:t>P</w:t>
      </w:r>
      <w:r>
        <w:rPr>
          <w:sz w:val="12"/>
        </w:rPr>
        <w:t>lastic</w:t>
      </w:r>
      <w:r w:rsidR="00815122">
        <w:rPr>
          <w:sz w:val="12"/>
        </w:rPr>
        <w:t xml:space="preserve"> Surgery</w:t>
      </w:r>
    </w:p>
    <w:p w14:paraId="220A302B" w14:textId="77777777" w:rsidR="006279AB" w:rsidRDefault="00867747">
      <w:pPr>
        <w:pStyle w:val="ListParagraph"/>
        <w:numPr>
          <w:ilvl w:val="0"/>
          <w:numId w:val="1"/>
        </w:numPr>
        <w:tabs>
          <w:tab w:val="left" w:pos="256"/>
        </w:tabs>
        <w:rPr>
          <w:sz w:val="12"/>
        </w:rPr>
      </w:pPr>
      <w:r>
        <w:rPr>
          <w:sz w:val="12"/>
        </w:rPr>
        <w:t>Surgical</w:t>
      </w:r>
      <w:r>
        <w:rPr>
          <w:spacing w:val="-2"/>
          <w:sz w:val="12"/>
        </w:rPr>
        <w:t xml:space="preserve"> </w:t>
      </w:r>
      <w:r>
        <w:rPr>
          <w:sz w:val="12"/>
        </w:rPr>
        <w:t>oncology</w:t>
      </w:r>
      <w:r>
        <w:rPr>
          <w:spacing w:val="-2"/>
          <w:sz w:val="12"/>
        </w:rPr>
        <w:t xml:space="preserve"> </w:t>
      </w:r>
      <w:r>
        <w:rPr>
          <w:sz w:val="12"/>
        </w:rPr>
        <w:t>rotations</w:t>
      </w:r>
      <w:r>
        <w:rPr>
          <w:spacing w:val="-2"/>
          <w:sz w:val="12"/>
        </w:rPr>
        <w:t xml:space="preserve"> </w:t>
      </w:r>
      <w:r>
        <w:rPr>
          <w:sz w:val="12"/>
        </w:rPr>
        <w:t>will</w:t>
      </w:r>
      <w:r>
        <w:rPr>
          <w:spacing w:val="-1"/>
          <w:sz w:val="12"/>
        </w:rPr>
        <w:t xml:space="preserve"> </w:t>
      </w:r>
      <w:r>
        <w:rPr>
          <w:sz w:val="12"/>
        </w:rPr>
        <w:t>include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broad</w:t>
      </w:r>
      <w:r>
        <w:rPr>
          <w:spacing w:val="-1"/>
          <w:sz w:val="12"/>
        </w:rPr>
        <w:t xml:space="preserve"> </w:t>
      </w:r>
      <w:r>
        <w:rPr>
          <w:sz w:val="12"/>
        </w:rPr>
        <w:t>range</w:t>
      </w:r>
      <w:r>
        <w:rPr>
          <w:spacing w:val="-2"/>
          <w:sz w:val="12"/>
        </w:rPr>
        <w:t xml:space="preserve"> </w:t>
      </w:r>
      <w:r>
        <w:rPr>
          <w:sz w:val="12"/>
        </w:rPr>
        <w:t>of</w:t>
      </w:r>
      <w:r>
        <w:rPr>
          <w:spacing w:val="-2"/>
          <w:sz w:val="12"/>
        </w:rPr>
        <w:t xml:space="preserve"> </w:t>
      </w:r>
      <w:r>
        <w:rPr>
          <w:sz w:val="12"/>
        </w:rPr>
        <w:t>essential</w:t>
      </w:r>
      <w:r>
        <w:rPr>
          <w:spacing w:val="-2"/>
          <w:sz w:val="12"/>
        </w:rPr>
        <w:t xml:space="preserve"> </w:t>
      </w:r>
      <w:r>
        <w:rPr>
          <w:sz w:val="12"/>
        </w:rPr>
        <w:t>content</w:t>
      </w:r>
      <w:r>
        <w:rPr>
          <w:spacing w:val="-1"/>
          <w:sz w:val="12"/>
        </w:rPr>
        <w:t xml:space="preserve"> </w:t>
      </w:r>
      <w:r>
        <w:rPr>
          <w:sz w:val="12"/>
        </w:rPr>
        <w:t>areas,</w:t>
      </w:r>
      <w:r>
        <w:rPr>
          <w:spacing w:val="-2"/>
          <w:sz w:val="12"/>
        </w:rPr>
        <w:t xml:space="preserve"> </w:t>
      </w:r>
      <w:r>
        <w:rPr>
          <w:sz w:val="12"/>
        </w:rPr>
        <w:t>similar</w:t>
      </w:r>
      <w:r>
        <w:rPr>
          <w:spacing w:val="-2"/>
          <w:sz w:val="12"/>
        </w:rPr>
        <w:t xml:space="preserve"> </w:t>
      </w:r>
      <w:r>
        <w:rPr>
          <w:sz w:val="12"/>
        </w:rPr>
        <w:t>to</w:t>
      </w:r>
      <w:r>
        <w:rPr>
          <w:spacing w:val="-1"/>
          <w:sz w:val="12"/>
        </w:rPr>
        <w:t xml:space="preserve"> </w:t>
      </w:r>
      <w:r>
        <w:rPr>
          <w:sz w:val="12"/>
        </w:rPr>
        <w:t>general</w:t>
      </w:r>
      <w:r>
        <w:rPr>
          <w:spacing w:val="-2"/>
          <w:sz w:val="12"/>
        </w:rPr>
        <w:t xml:space="preserve"> </w:t>
      </w:r>
      <w:r>
        <w:rPr>
          <w:sz w:val="12"/>
        </w:rPr>
        <w:t>surgery,</w:t>
      </w:r>
      <w:r>
        <w:rPr>
          <w:spacing w:val="-2"/>
          <w:sz w:val="12"/>
        </w:rPr>
        <w:t xml:space="preserve"> </w:t>
      </w:r>
      <w:r>
        <w:rPr>
          <w:sz w:val="12"/>
        </w:rPr>
        <w:t>with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1"/>
          <w:sz w:val="12"/>
        </w:rPr>
        <w:t xml:space="preserve"> </w:t>
      </w:r>
      <w:r>
        <w:rPr>
          <w:sz w:val="12"/>
        </w:rPr>
        <w:t>only</w:t>
      </w:r>
      <w:r>
        <w:rPr>
          <w:spacing w:val="-2"/>
          <w:sz w:val="12"/>
        </w:rPr>
        <w:t xml:space="preserve"> </w:t>
      </w:r>
      <w:r>
        <w:rPr>
          <w:sz w:val="12"/>
        </w:rPr>
        <w:t>difference</w:t>
      </w:r>
      <w:r>
        <w:rPr>
          <w:spacing w:val="-2"/>
          <w:sz w:val="12"/>
        </w:rPr>
        <w:t xml:space="preserve"> </w:t>
      </w:r>
      <w:r>
        <w:rPr>
          <w:sz w:val="12"/>
        </w:rPr>
        <w:t>being</w:t>
      </w:r>
      <w:r>
        <w:rPr>
          <w:spacing w:val="-1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oncology</w:t>
      </w:r>
      <w:r>
        <w:rPr>
          <w:spacing w:val="-2"/>
          <w:sz w:val="12"/>
        </w:rPr>
        <w:t xml:space="preserve"> </w:t>
      </w:r>
      <w:r>
        <w:rPr>
          <w:sz w:val="12"/>
        </w:rPr>
        <w:t>component.</w:t>
      </w:r>
    </w:p>
    <w:p w14:paraId="7BE69325" w14:textId="77777777" w:rsidR="008860FB" w:rsidRDefault="008860FB">
      <w:pPr>
        <w:pStyle w:val="ListParagraph"/>
        <w:numPr>
          <w:ilvl w:val="0"/>
          <w:numId w:val="1"/>
        </w:numPr>
        <w:tabs>
          <w:tab w:val="left" w:pos="256"/>
        </w:tabs>
        <w:rPr>
          <w:sz w:val="12"/>
        </w:rPr>
      </w:pPr>
      <w:r>
        <w:rPr>
          <w:sz w:val="12"/>
        </w:rPr>
        <w:t xml:space="preserve">Plastic Surgery will include essential content areas such as skin and soft tissue. </w:t>
      </w:r>
    </w:p>
    <w:p w14:paraId="57A7F51D" w14:textId="77777777" w:rsidR="006279AB" w:rsidRDefault="00867747">
      <w:pPr>
        <w:pStyle w:val="ListParagraph"/>
        <w:numPr>
          <w:ilvl w:val="0"/>
          <w:numId w:val="1"/>
        </w:numPr>
        <w:tabs>
          <w:tab w:val="left" w:pos="256"/>
        </w:tabs>
        <w:spacing w:before="59"/>
        <w:rPr>
          <w:sz w:val="12"/>
        </w:rPr>
      </w:pPr>
      <w:r>
        <w:rPr>
          <w:sz w:val="12"/>
        </w:rPr>
        <w:t>Vacation will not be considered during rotations in transplant, night</w:t>
      </w:r>
      <w:r>
        <w:rPr>
          <w:spacing w:val="-19"/>
          <w:sz w:val="12"/>
        </w:rPr>
        <w:t xml:space="preserve"> </w:t>
      </w:r>
      <w:r>
        <w:rPr>
          <w:sz w:val="12"/>
        </w:rPr>
        <w:t>float</w:t>
      </w:r>
      <w:r w:rsidR="00002705">
        <w:rPr>
          <w:sz w:val="12"/>
        </w:rPr>
        <w:t xml:space="preserve"> or critical care (nights). </w:t>
      </w:r>
      <w:r w:rsidR="00815122">
        <w:rPr>
          <w:sz w:val="12"/>
        </w:rPr>
        <w:t>The services are otherwise structure to allow for coverage of residents taking a vacation 1 week at a time.</w:t>
      </w:r>
    </w:p>
    <w:p w14:paraId="61735158" w14:textId="77777777" w:rsidR="006279AB" w:rsidRDefault="00867747">
      <w:pPr>
        <w:pStyle w:val="ListParagraph"/>
        <w:numPr>
          <w:ilvl w:val="0"/>
          <w:numId w:val="1"/>
        </w:numPr>
        <w:tabs>
          <w:tab w:val="left" w:pos="256"/>
        </w:tabs>
        <w:rPr>
          <w:sz w:val="12"/>
        </w:rPr>
      </w:pPr>
      <w:r>
        <w:rPr>
          <w:sz w:val="12"/>
        </w:rPr>
        <w:t>Elective Options: Trauma/Critical Care/Burn, General</w:t>
      </w:r>
      <w:r>
        <w:rPr>
          <w:spacing w:val="-15"/>
          <w:sz w:val="12"/>
        </w:rPr>
        <w:t xml:space="preserve"> </w:t>
      </w:r>
      <w:r>
        <w:rPr>
          <w:sz w:val="12"/>
        </w:rPr>
        <w:t>Surgery</w:t>
      </w:r>
      <w:r w:rsidR="00815122">
        <w:rPr>
          <w:sz w:val="12"/>
        </w:rPr>
        <w:t>,</w:t>
      </w:r>
      <w:r w:rsidR="00815122" w:rsidRPr="00815122">
        <w:rPr>
          <w:sz w:val="12"/>
        </w:rPr>
        <w:t xml:space="preserve"> </w:t>
      </w:r>
      <w:r w:rsidR="00815122">
        <w:rPr>
          <w:sz w:val="12"/>
        </w:rPr>
        <w:t>Pediatric</w:t>
      </w:r>
      <w:r w:rsidR="00815122">
        <w:rPr>
          <w:spacing w:val="-2"/>
          <w:sz w:val="12"/>
        </w:rPr>
        <w:t xml:space="preserve"> </w:t>
      </w:r>
      <w:r w:rsidR="00815122">
        <w:rPr>
          <w:sz w:val="12"/>
        </w:rPr>
        <w:t>Surgery,</w:t>
      </w:r>
      <w:r w:rsidR="00815122">
        <w:rPr>
          <w:spacing w:val="-2"/>
          <w:sz w:val="12"/>
        </w:rPr>
        <w:t xml:space="preserve"> Cardiothoracic Surgery, </w:t>
      </w:r>
      <w:r w:rsidR="00815122">
        <w:rPr>
          <w:sz w:val="12"/>
        </w:rPr>
        <w:t>Surgical</w:t>
      </w:r>
      <w:r w:rsidR="00815122">
        <w:rPr>
          <w:spacing w:val="-2"/>
          <w:sz w:val="12"/>
        </w:rPr>
        <w:t xml:space="preserve"> </w:t>
      </w:r>
      <w:r w:rsidR="00815122">
        <w:rPr>
          <w:sz w:val="12"/>
        </w:rPr>
        <w:t>Oncology,</w:t>
      </w:r>
      <w:r w:rsidR="00815122">
        <w:rPr>
          <w:spacing w:val="-2"/>
          <w:sz w:val="12"/>
        </w:rPr>
        <w:t xml:space="preserve"> </w:t>
      </w:r>
      <w:r w:rsidR="00815122">
        <w:rPr>
          <w:sz w:val="12"/>
        </w:rPr>
        <w:t>Vascular Surgery,</w:t>
      </w:r>
      <w:r w:rsidR="00815122">
        <w:rPr>
          <w:spacing w:val="-3"/>
          <w:sz w:val="12"/>
        </w:rPr>
        <w:t xml:space="preserve"> Colorectal/Minimally Invasive Surgery</w:t>
      </w:r>
      <w:r w:rsidR="00815122">
        <w:rPr>
          <w:sz w:val="12"/>
        </w:rPr>
        <w:t>,</w:t>
      </w:r>
      <w:r w:rsidR="00815122">
        <w:rPr>
          <w:spacing w:val="-2"/>
          <w:sz w:val="12"/>
        </w:rPr>
        <w:t xml:space="preserve"> </w:t>
      </w:r>
      <w:r w:rsidR="00815122">
        <w:rPr>
          <w:sz w:val="12"/>
        </w:rPr>
        <w:t>and</w:t>
      </w:r>
      <w:r w:rsidR="00815122">
        <w:rPr>
          <w:spacing w:val="-3"/>
          <w:sz w:val="12"/>
        </w:rPr>
        <w:t xml:space="preserve"> </w:t>
      </w:r>
      <w:r w:rsidR="00815122">
        <w:rPr>
          <w:sz w:val="12"/>
        </w:rPr>
        <w:t>Plastic Surgery</w:t>
      </w:r>
    </w:p>
    <w:sectPr w:rsidR="006279AB" w:rsidSect="00573705">
      <w:type w:val="continuous"/>
      <w:pgSz w:w="15840" w:h="12240" w:orient="landscape"/>
      <w:pgMar w:top="1100" w:right="22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7CB1"/>
    <w:multiLevelType w:val="hybridMultilevel"/>
    <w:tmpl w:val="E2C6667A"/>
    <w:lvl w:ilvl="0" w:tplc="F0C45892">
      <w:start w:val="1"/>
      <w:numFmt w:val="decimal"/>
      <w:lvlText w:val="%1)"/>
      <w:lvlJc w:val="left"/>
      <w:pPr>
        <w:ind w:left="255" w:hanging="124"/>
        <w:jc w:val="left"/>
      </w:pPr>
      <w:rPr>
        <w:rFonts w:ascii="Calibri" w:eastAsia="Calibri" w:hAnsi="Calibri" w:cs="Calibri" w:hint="default"/>
        <w:w w:val="99"/>
        <w:sz w:val="12"/>
        <w:szCs w:val="12"/>
      </w:rPr>
    </w:lvl>
    <w:lvl w:ilvl="1" w:tplc="2B3CED4A">
      <w:numFmt w:val="bullet"/>
      <w:lvlText w:val="•"/>
      <w:lvlJc w:val="left"/>
      <w:pPr>
        <w:ind w:left="1494" w:hanging="124"/>
      </w:pPr>
      <w:rPr>
        <w:rFonts w:hint="default"/>
      </w:rPr>
    </w:lvl>
    <w:lvl w:ilvl="2" w:tplc="F322EDB4">
      <w:numFmt w:val="bullet"/>
      <w:lvlText w:val="•"/>
      <w:lvlJc w:val="left"/>
      <w:pPr>
        <w:ind w:left="2728" w:hanging="124"/>
      </w:pPr>
      <w:rPr>
        <w:rFonts w:hint="default"/>
      </w:rPr>
    </w:lvl>
    <w:lvl w:ilvl="3" w:tplc="ADCAB3B4">
      <w:numFmt w:val="bullet"/>
      <w:lvlText w:val="•"/>
      <w:lvlJc w:val="left"/>
      <w:pPr>
        <w:ind w:left="3962" w:hanging="124"/>
      </w:pPr>
      <w:rPr>
        <w:rFonts w:hint="default"/>
      </w:rPr>
    </w:lvl>
    <w:lvl w:ilvl="4" w:tplc="A6F0E6DE">
      <w:numFmt w:val="bullet"/>
      <w:lvlText w:val="•"/>
      <w:lvlJc w:val="left"/>
      <w:pPr>
        <w:ind w:left="5196" w:hanging="124"/>
      </w:pPr>
      <w:rPr>
        <w:rFonts w:hint="default"/>
      </w:rPr>
    </w:lvl>
    <w:lvl w:ilvl="5" w:tplc="6DCCA50A">
      <w:numFmt w:val="bullet"/>
      <w:lvlText w:val="•"/>
      <w:lvlJc w:val="left"/>
      <w:pPr>
        <w:ind w:left="6430" w:hanging="124"/>
      </w:pPr>
      <w:rPr>
        <w:rFonts w:hint="default"/>
      </w:rPr>
    </w:lvl>
    <w:lvl w:ilvl="6" w:tplc="01F69478">
      <w:numFmt w:val="bullet"/>
      <w:lvlText w:val="•"/>
      <w:lvlJc w:val="left"/>
      <w:pPr>
        <w:ind w:left="7664" w:hanging="124"/>
      </w:pPr>
      <w:rPr>
        <w:rFonts w:hint="default"/>
      </w:rPr>
    </w:lvl>
    <w:lvl w:ilvl="7" w:tplc="40EE3658">
      <w:numFmt w:val="bullet"/>
      <w:lvlText w:val="•"/>
      <w:lvlJc w:val="left"/>
      <w:pPr>
        <w:ind w:left="8898" w:hanging="124"/>
      </w:pPr>
      <w:rPr>
        <w:rFonts w:hint="default"/>
      </w:rPr>
    </w:lvl>
    <w:lvl w:ilvl="8" w:tplc="60B8E884">
      <w:numFmt w:val="bullet"/>
      <w:lvlText w:val="•"/>
      <w:lvlJc w:val="left"/>
      <w:pPr>
        <w:ind w:left="10132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B"/>
    <w:rsid w:val="00002705"/>
    <w:rsid w:val="0009129E"/>
    <w:rsid w:val="00145138"/>
    <w:rsid w:val="00166E55"/>
    <w:rsid w:val="001E47AB"/>
    <w:rsid w:val="00255188"/>
    <w:rsid w:val="002A4407"/>
    <w:rsid w:val="0031214E"/>
    <w:rsid w:val="00352209"/>
    <w:rsid w:val="003A39FE"/>
    <w:rsid w:val="00402D7A"/>
    <w:rsid w:val="00467FF9"/>
    <w:rsid w:val="00483D5E"/>
    <w:rsid w:val="00527E7C"/>
    <w:rsid w:val="00573705"/>
    <w:rsid w:val="005A06F7"/>
    <w:rsid w:val="005B303A"/>
    <w:rsid w:val="005C2881"/>
    <w:rsid w:val="005E2BE3"/>
    <w:rsid w:val="00624914"/>
    <w:rsid w:val="006279AB"/>
    <w:rsid w:val="00637CEC"/>
    <w:rsid w:val="006E7996"/>
    <w:rsid w:val="00713F07"/>
    <w:rsid w:val="007E79BA"/>
    <w:rsid w:val="00815122"/>
    <w:rsid w:val="00867747"/>
    <w:rsid w:val="008860FB"/>
    <w:rsid w:val="008C4A96"/>
    <w:rsid w:val="009861DF"/>
    <w:rsid w:val="00A006A4"/>
    <w:rsid w:val="00AC1A5E"/>
    <w:rsid w:val="00AE43A6"/>
    <w:rsid w:val="00D65FA8"/>
    <w:rsid w:val="00E40857"/>
    <w:rsid w:val="00EF622B"/>
    <w:rsid w:val="00F24043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C8E3"/>
  <w15:docId w15:val="{80A37306-74FE-48AA-BBCB-2B9203B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32"/>
      <w:outlineLvl w:val="0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55" w:hanging="12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before="44"/>
      <w:ind w:left="255" w:hanging="124"/>
    </w:pPr>
  </w:style>
  <w:style w:type="paragraph" w:customStyle="1" w:styleId="TableParagraph">
    <w:name w:val="Table Paragraph"/>
    <w:basedOn w:val="Normal"/>
    <w:uiPriority w:val="1"/>
    <w:qFormat/>
    <w:pPr>
      <w:ind w:left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LRH GS NPA Workbook 2022.xlsx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LRH GS NPA Workbook 2022.xlsx</dc:title>
  <dc:creator>Donald Davis</dc:creator>
  <cp:lastModifiedBy>Autumn N. Wade</cp:lastModifiedBy>
  <cp:revision>2</cp:revision>
  <cp:lastPrinted>2023-04-26T18:06:00Z</cp:lastPrinted>
  <dcterms:created xsi:type="dcterms:W3CDTF">2023-08-18T20:39:00Z</dcterms:created>
  <dcterms:modified xsi:type="dcterms:W3CDTF">2023-08-18T20:39:00Z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2021-02-09T00:00:00Z</vt:filetime>
  </property>
</Properties>
</file>